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E3A0" w14:textId="77777777" w:rsidR="009F7612" w:rsidRPr="00BA1B83" w:rsidRDefault="009F7612" w:rsidP="00A125F9">
      <w:pPr>
        <w:pStyle w:val="Nagwek1"/>
        <w:spacing w:after="120" w:line="276" w:lineRule="auto"/>
        <w:ind w:left="431" w:hanging="431"/>
        <w:jc w:val="left"/>
        <w:rPr>
          <w:rFonts w:ascii="Verdana" w:hAnsi="Verdana" w:cs="Arial"/>
          <w:lang w:val="pl-PL"/>
        </w:rPr>
      </w:pPr>
      <w:r w:rsidRPr="00BA1B83">
        <w:rPr>
          <w:rFonts w:ascii="Verdana" w:hAnsi="Verdana" w:cs="Arial"/>
        </w:rPr>
        <w:t xml:space="preserve">Załącznik nr 1 do wniosku </w:t>
      </w:r>
      <w:r w:rsidRPr="00BA1B83">
        <w:rPr>
          <w:rFonts w:ascii="Verdana" w:hAnsi="Verdana" w:cs="Arial"/>
          <w:lang w:val="pl-PL"/>
        </w:rPr>
        <w:t>I.2026r.</w:t>
      </w:r>
    </w:p>
    <w:p w14:paraId="4EA6FED7" w14:textId="02416FC6" w:rsidR="00A21F15" w:rsidRPr="004E73A1" w:rsidRDefault="00E97CFC" w:rsidP="00A125F9">
      <w:pPr>
        <w:pStyle w:val="Nagwek1"/>
        <w:tabs>
          <w:tab w:val="clear" w:pos="432"/>
        </w:tabs>
        <w:spacing w:after="240"/>
        <w:ind w:left="0" w:firstLine="0"/>
        <w:jc w:val="left"/>
        <w:rPr>
          <w:rFonts w:ascii="Verdana" w:hAnsi="Verdana"/>
          <w:sz w:val="32"/>
          <w:szCs w:val="32"/>
        </w:rPr>
      </w:pPr>
      <w:r w:rsidRPr="004E73A1">
        <w:rPr>
          <w:rFonts w:ascii="Verdana" w:hAnsi="Verdana"/>
          <w:sz w:val="32"/>
          <w:szCs w:val="32"/>
        </w:rPr>
        <w:t>Szczegółowa specyfikacja wydatków do poniesienia w ramach dofinansowania, przeznaczonych za zakup towarów i usług, w szczególności na zakup środków trwałych, urządzeń, maszyn, materiałów, towarów, materiałów reklamowych, wartości niematerialnych lub prawnych, na pozyskanie lub dostosowanie do planowanej działalności lokalu, usług, na pokrycie kosztów pomocy prawnej, konsultacji i doradztwa związanych z podjęciem działalności gospodarczej.</w:t>
      </w:r>
    </w:p>
    <w:tbl>
      <w:tblPr>
        <w:tblStyle w:val="Tabela-Siatka"/>
        <w:tblW w:w="15593" w:type="dxa"/>
        <w:tblInd w:w="-5" w:type="dxa"/>
        <w:tblLook w:val="04A0" w:firstRow="1" w:lastRow="0" w:firstColumn="1" w:lastColumn="0" w:noHBand="0" w:noVBand="1"/>
      </w:tblPr>
      <w:tblGrid>
        <w:gridCol w:w="588"/>
        <w:gridCol w:w="6500"/>
        <w:gridCol w:w="1417"/>
        <w:gridCol w:w="1518"/>
        <w:gridCol w:w="2082"/>
        <w:gridCol w:w="2078"/>
        <w:gridCol w:w="1410"/>
      </w:tblGrid>
      <w:tr w:rsidR="00FA0DDC" w:rsidRPr="004E73A1" w14:paraId="59ABF69D" w14:textId="2961C520" w:rsidTr="00A125F9">
        <w:trPr>
          <w:trHeight w:val="1944"/>
          <w:tblHeader/>
        </w:trPr>
        <w:tc>
          <w:tcPr>
            <w:tcW w:w="588" w:type="dxa"/>
          </w:tcPr>
          <w:p w14:paraId="32C4BF16" w14:textId="525A0FA1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 w:rsidRPr="004E73A1">
              <w:rPr>
                <w:rFonts w:ascii="Verdana" w:hAnsi="Verdana"/>
                <w:sz w:val="24"/>
                <w:szCs w:val="24"/>
                <w:lang w:val="x-none" w:eastAsia="ar-SA"/>
              </w:rPr>
              <w:t>Lp.</w:t>
            </w:r>
          </w:p>
        </w:tc>
        <w:tc>
          <w:tcPr>
            <w:tcW w:w="6500" w:type="dxa"/>
          </w:tcPr>
          <w:p w14:paraId="40E3811D" w14:textId="36751F4B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PLANOWANY WYDATEK (krótki opis wraz z uzasadnieniem)</w:t>
            </w:r>
          </w:p>
        </w:tc>
        <w:tc>
          <w:tcPr>
            <w:tcW w:w="1417" w:type="dxa"/>
          </w:tcPr>
          <w:p w14:paraId="72DD125E" w14:textId="4C9EF41F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 xml:space="preserve">ILOŚĆ (w przyjętej jednostce miary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sz</w:t>
            </w:r>
            <w:r w:rsidR="005B3639">
              <w:rPr>
                <w:rFonts w:ascii="Verdana" w:hAnsi="Verdana"/>
                <w:sz w:val="24"/>
                <w:szCs w:val="24"/>
                <w:lang w:val="x-none" w:eastAsia="ar-SA"/>
              </w:rPr>
              <w:t>t</w:t>
            </w:r>
            <w:proofErr w:type="spellEnd"/>
            <w:r>
              <w:rPr>
                <w:rFonts w:ascii="Verdana" w:hAnsi="Verdana"/>
                <w:sz w:val="24"/>
                <w:szCs w:val="24"/>
                <w:lang w:val="x-none" w:eastAsia="ar-SA"/>
              </w:rPr>
              <w:t xml:space="preserve">, kg,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kp</w:t>
            </w:r>
            <w:r w:rsidR="005B3639">
              <w:rPr>
                <w:rFonts w:ascii="Verdana" w:hAnsi="Verdana"/>
                <w:sz w:val="24"/>
                <w:szCs w:val="24"/>
                <w:lang w:val="x-none" w:eastAsia="ar-SA"/>
              </w:rPr>
              <w:t>l</w:t>
            </w:r>
            <w:proofErr w:type="spellEnd"/>
            <w:r w:rsidR="005B3639">
              <w:rPr>
                <w:rFonts w:ascii="Verdana" w:hAnsi="Verdana"/>
                <w:sz w:val="24"/>
                <w:szCs w:val="24"/>
                <w:lang w:val="x-none" w:eastAsia="ar-SA"/>
              </w:rPr>
              <w:t>.</w:t>
            </w: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)</w:t>
            </w:r>
          </w:p>
        </w:tc>
        <w:tc>
          <w:tcPr>
            <w:tcW w:w="1518" w:type="dxa"/>
          </w:tcPr>
          <w:p w14:paraId="623A2D7E" w14:textId="737D6743" w:rsidR="005F1A5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NOWY</w:t>
            </w:r>
          </w:p>
          <w:p w14:paraId="2616A260" w14:textId="6CF03175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UŻYWANY</w:t>
            </w:r>
          </w:p>
        </w:tc>
        <w:tc>
          <w:tcPr>
            <w:tcW w:w="2082" w:type="dxa"/>
          </w:tcPr>
          <w:p w14:paraId="14E6EF5B" w14:textId="77777777" w:rsidR="00FA0DDC" w:rsidRDefault="00FA0DDC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 xml:space="preserve">KWOTA </w:t>
            </w:r>
          </w:p>
          <w:p w14:paraId="4D600B06" w14:textId="7CE91566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BRUTTO</w:t>
            </w:r>
          </w:p>
        </w:tc>
        <w:tc>
          <w:tcPr>
            <w:tcW w:w="2078" w:type="dxa"/>
          </w:tcPr>
          <w:p w14:paraId="7D95F51B" w14:textId="77777777" w:rsidR="00FA0DDC" w:rsidRDefault="00FA0DDC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 xml:space="preserve">KWOTA </w:t>
            </w:r>
          </w:p>
          <w:p w14:paraId="7893D053" w14:textId="5B9BA85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NETTO</w:t>
            </w:r>
          </w:p>
        </w:tc>
        <w:tc>
          <w:tcPr>
            <w:tcW w:w="1410" w:type="dxa"/>
          </w:tcPr>
          <w:p w14:paraId="406E1EAD" w14:textId="77777777" w:rsidR="00FA0DDC" w:rsidRDefault="00FA0DDC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KWOTA</w:t>
            </w:r>
          </w:p>
          <w:p w14:paraId="1062C987" w14:textId="21F49E6A" w:rsidR="005F1A5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VAT w stawce</w:t>
            </w:r>
          </w:p>
          <w:p w14:paraId="26D42B9A" w14:textId="3D283D7B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…………%</w:t>
            </w:r>
          </w:p>
        </w:tc>
      </w:tr>
      <w:tr w:rsidR="00FA0DDC" w:rsidRPr="004E73A1" w14:paraId="66CA19E4" w14:textId="349977A8" w:rsidTr="009F7612">
        <w:trPr>
          <w:trHeight w:val="1984"/>
        </w:trPr>
        <w:tc>
          <w:tcPr>
            <w:tcW w:w="588" w:type="dxa"/>
          </w:tcPr>
          <w:p w14:paraId="3520C59E" w14:textId="24D6CB4A" w:rsidR="005F1A51" w:rsidRPr="004E73A1" w:rsidRDefault="00FF46F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1</w:t>
            </w:r>
          </w:p>
        </w:tc>
        <w:tc>
          <w:tcPr>
            <w:tcW w:w="6500" w:type="dxa"/>
          </w:tcPr>
          <w:p w14:paraId="454A1D68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475704E9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70642839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4D67FAC8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290CB009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7E903128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FA0DDC" w:rsidRPr="004E73A1" w14:paraId="0CA11FAF" w14:textId="7CBAD685" w:rsidTr="00A125F9">
        <w:trPr>
          <w:trHeight w:val="1985"/>
        </w:trPr>
        <w:tc>
          <w:tcPr>
            <w:tcW w:w="588" w:type="dxa"/>
          </w:tcPr>
          <w:p w14:paraId="72502AC0" w14:textId="12DD9FF9" w:rsidR="005F1A51" w:rsidRPr="004E73A1" w:rsidRDefault="00FF46F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2</w:t>
            </w:r>
          </w:p>
        </w:tc>
        <w:tc>
          <w:tcPr>
            <w:tcW w:w="6500" w:type="dxa"/>
          </w:tcPr>
          <w:p w14:paraId="0884E94F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6DF7425B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41B981EA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04B9B45F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63494320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26C4AA6C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FA0DDC" w:rsidRPr="004E73A1" w14:paraId="2A551607" w14:textId="61CABFAF" w:rsidTr="009F7612">
        <w:trPr>
          <w:trHeight w:val="1603"/>
        </w:trPr>
        <w:tc>
          <w:tcPr>
            <w:tcW w:w="588" w:type="dxa"/>
          </w:tcPr>
          <w:p w14:paraId="1C49361F" w14:textId="5B4ED70A" w:rsidR="005F1A51" w:rsidRPr="004E73A1" w:rsidRDefault="00FF46F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3</w:t>
            </w:r>
          </w:p>
        </w:tc>
        <w:tc>
          <w:tcPr>
            <w:tcW w:w="6500" w:type="dxa"/>
          </w:tcPr>
          <w:p w14:paraId="3FAE09EB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12BF613A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5301B447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036DE934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2A982877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3A287D3B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FA0DDC" w:rsidRPr="004E73A1" w14:paraId="3F37AD12" w14:textId="3E592669" w:rsidTr="00A125F9">
        <w:trPr>
          <w:trHeight w:val="1985"/>
        </w:trPr>
        <w:tc>
          <w:tcPr>
            <w:tcW w:w="588" w:type="dxa"/>
          </w:tcPr>
          <w:p w14:paraId="1D3AD83F" w14:textId="7A9C94B0" w:rsidR="005F1A51" w:rsidRPr="004E73A1" w:rsidRDefault="00FF46F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lastRenderedPageBreak/>
              <w:t>4</w:t>
            </w:r>
          </w:p>
        </w:tc>
        <w:tc>
          <w:tcPr>
            <w:tcW w:w="6500" w:type="dxa"/>
          </w:tcPr>
          <w:p w14:paraId="7586AA39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4A3D3588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293B80BE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6AC6C6CC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66C56EC7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7D236C26" w14:textId="77777777" w:rsidR="005F1A51" w:rsidRPr="004E73A1" w:rsidRDefault="005F1A51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A6333D" w:rsidRPr="004E73A1" w14:paraId="079B5E25" w14:textId="77777777" w:rsidTr="00A125F9">
        <w:trPr>
          <w:trHeight w:val="1985"/>
        </w:trPr>
        <w:tc>
          <w:tcPr>
            <w:tcW w:w="588" w:type="dxa"/>
          </w:tcPr>
          <w:p w14:paraId="709830E6" w14:textId="64012004" w:rsidR="00A6333D" w:rsidRPr="004E73A1" w:rsidRDefault="00FF46F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5</w:t>
            </w:r>
          </w:p>
        </w:tc>
        <w:tc>
          <w:tcPr>
            <w:tcW w:w="6500" w:type="dxa"/>
          </w:tcPr>
          <w:p w14:paraId="1998D0FB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1695F68B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121FDF4E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6BC67EA3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38F5221C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2F2A5F6B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9F7612" w:rsidRPr="004E73A1" w14:paraId="702D7520" w14:textId="77777777" w:rsidTr="009F7612">
        <w:trPr>
          <w:trHeight w:val="2273"/>
        </w:trPr>
        <w:tc>
          <w:tcPr>
            <w:tcW w:w="588" w:type="dxa"/>
          </w:tcPr>
          <w:p w14:paraId="7B977EF8" w14:textId="3B8755D7" w:rsidR="009F7612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6</w:t>
            </w:r>
          </w:p>
        </w:tc>
        <w:tc>
          <w:tcPr>
            <w:tcW w:w="6500" w:type="dxa"/>
          </w:tcPr>
          <w:p w14:paraId="7DEEFD7B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547F4E98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32F70140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48F7BA88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62BBDBC8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5BEB6278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9F7612" w:rsidRPr="004E73A1" w14:paraId="787BAC21" w14:textId="77777777" w:rsidTr="00A125F9">
        <w:trPr>
          <w:trHeight w:val="1985"/>
        </w:trPr>
        <w:tc>
          <w:tcPr>
            <w:tcW w:w="588" w:type="dxa"/>
          </w:tcPr>
          <w:p w14:paraId="7B501FFD" w14:textId="51F4E9A7" w:rsidR="009F7612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7</w:t>
            </w:r>
          </w:p>
        </w:tc>
        <w:tc>
          <w:tcPr>
            <w:tcW w:w="6500" w:type="dxa"/>
          </w:tcPr>
          <w:p w14:paraId="4BE81B0E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2262C287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41CD71BC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01911816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3655AEDA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1021B724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9F7612" w:rsidRPr="004E73A1" w14:paraId="2FE6BCEC" w14:textId="77777777" w:rsidTr="00A125F9">
        <w:trPr>
          <w:trHeight w:val="1985"/>
        </w:trPr>
        <w:tc>
          <w:tcPr>
            <w:tcW w:w="588" w:type="dxa"/>
          </w:tcPr>
          <w:p w14:paraId="11CAFA14" w14:textId="41EA6AFF" w:rsidR="009F7612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lastRenderedPageBreak/>
              <w:t>8</w:t>
            </w:r>
          </w:p>
        </w:tc>
        <w:tc>
          <w:tcPr>
            <w:tcW w:w="6500" w:type="dxa"/>
          </w:tcPr>
          <w:p w14:paraId="32E8935A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1F69C57B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37C9B4BC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50275ADA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10D52CC6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5D2357A8" w14:textId="77777777" w:rsidR="009F7612" w:rsidRPr="004E73A1" w:rsidRDefault="009F7612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A125F9" w:rsidRPr="004E73A1" w14:paraId="20ABDBD2" w14:textId="77777777" w:rsidTr="00A125F9">
        <w:trPr>
          <w:trHeight w:val="1985"/>
        </w:trPr>
        <w:tc>
          <w:tcPr>
            <w:tcW w:w="588" w:type="dxa"/>
          </w:tcPr>
          <w:p w14:paraId="73036053" w14:textId="7C1CBA03" w:rsidR="00A125F9" w:rsidRDefault="00A125F9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sz w:val="24"/>
                <w:szCs w:val="24"/>
                <w:lang w:val="x-none" w:eastAsia="ar-SA"/>
              </w:rPr>
              <w:t>9</w:t>
            </w:r>
          </w:p>
        </w:tc>
        <w:tc>
          <w:tcPr>
            <w:tcW w:w="6500" w:type="dxa"/>
          </w:tcPr>
          <w:p w14:paraId="63933514" w14:textId="77777777" w:rsidR="00A125F9" w:rsidRPr="004E73A1" w:rsidRDefault="00A125F9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216833E2" w14:textId="77777777" w:rsidR="00A125F9" w:rsidRPr="004E73A1" w:rsidRDefault="00A125F9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359B22FE" w14:textId="77777777" w:rsidR="00A125F9" w:rsidRPr="004E73A1" w:rsidRDefault="00A125F9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82" w:type="dxa"/>
          </w:tcPr>
          <w:p w14:paraId="1B9A4577" w14:textId="77777777" w:rsidR="00A125F9" w:rsidRPr="004E73A1" w:rsidRDefault="00A125F9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08679BE2" w14:textId="77777777" w:rsidR="00A125F9" w:rsidRPr="004E73A1" w:rsidRDefault="00A125F9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09D3E2AE" w14:textId="77777777" w:rsidR="00A125F9" w:rsidRPr="004E73A1" w:rsidRDefault="00A125F9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  <w:tr w:rsidR="00A6333D" w:rsidRPr="004E73A1" w14:paraId="50F07964" w14:textId="77777777" w:rsidTr="009F7612">
        <w:trPr>
          <w:trHeight w:val="666"/>
        </w:trPr>
        <w:tc>
          <w:tcPr>
            <w:tcW w:w="588" w:type="dxa"/>
          </w:tcPr>
          <w:p w14:paraId="2823C9F4" w14:textId="2C23C128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6500" w:type="dxa"/>
          </w:tcPr>
          <w:p w14:paraId="00075CAD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7" w:type="dxa"/>
          </w:tcPr>
          <w:p w14:paraId="357B13D1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518" w:type="dxa"/>
          </w:tcPr>
          <w:p w14:paraId="4DB410E4" w14:textId="02AF6DCB" w:rsidR="00A6333D" w:rsidRPr="00EB418E" w:rsidRDefault="009F7612" w:rsidP="009F7612">
            <w:pPr>
              <w:ind w:left="708" w:hanging="632"/>
              <w:jc w:val="both"/>
              <w:rPr>
                <w:rFonts w:ascii="Verdana" w:hAnsi="Verdana"/>
                <w:b/>
                <w:bCs/>
                <w:sz w:val="24"/>
                <w:szCs w:val="24"/>
                <w:lang w:val="x-none" w:eastAsia="ar-SA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x-none" w:eastAsia="ar-SA"/>
              </w:rPr>
              <w:t>Suma</w:t>
            </w:r>
          </w:p>
        </w:tc>
        <w:tc>
          <w:tcPr>
            <w:tcW w:w="2082" w:type="dxa"/>
          </w:tcPr>
          <w:p w14:paraId="0FF8EBC0" w14:textId="77777777" w:rsidR="00A6333D" w:rsidRPr="00EB418E" w:rsidRDefault="00A6333D" w:rsidP="00EB418E">
            <w:pPr>
              <w:jc w:val="both"/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2078" w:type="dxa"/>
          </w:tcPr>
          <w:p w14:paraId="5B78CDF6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  <w:tc>
          <w:tcPr>
            <w:tcW w:w="1410" w:type="dxa"/>
          </w:tcPr>
          <w:p w14:paraId="44822C76" w14:textId="77777777" w:rsidR="00A6333D" w:rsidRPr="004E73A1" w:rsidRDefault="00A6333D" w:rsidP="004E73A1">
            <w:pPr>
              <w:rPr>
                <w:rFonts w:ascii="Verdana" w:hAnsi="Verdana"/>
                <w:sz w:val="24"/>
                <w:szCs w:val="24"/>
                <w:lang w:val="x-none" w:eastAsia="ar-SA"/>
              </w:rPr>
            </w:pPr>
          </w:p>
        </w:tc>
      </w:tr>
    </w:tbl>
    <w:p w14:paraId="62F6DFAB" w14:textId="7AED3FE0" w:rsidR="00ED034C" w:rsidRDefault="00ED034C" w:rsidP="00A125F9">
      <w:pPr>
        <w:spacing w:after="0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W</w:t>
      </w:r>
      <w:r w:rsidR="00363356" w:rsidRPr="004E73A1">
        <w:rPr>
          <w:rFonts w:ascii="Verdana" w:hAnsi="Verdana" w:cs="Arial"/>
          <w:color w:val="000000"/>
          <w:sz w:val="24"/>
          <w:szCs w:val="24"/>
        </w:rPr>
        <w:t xml:space="preserve"> przypadku zakupu rzeczy używanych</w:t>
      </w:r>
      <w:r>
        <w:rPr>
          <w:rFonts w:ascii="Verdana" w:hAnsi="Verdana" w:cs="Arial"/>
          <w:color w:val="000000"/>
          <w:sz w:val="24"/>
          <w:szCs w:val="24"/>
        </w:rPr>
        <w:t xml:space="preserve"> cena sprzętu używanego nie może być niższa niż 10.000 zł. i nie może przekraczać jego szacunkowej wartości rynkowej, winna być niższa od ceny podobnego nowego sprzętu. Ponadto wymagane jest złożenie</w:t>
      </w:r>
      <w:r w:rsidR="00363356" w:rsidRPr="004E73A1">
        <w:rPr>
          <w:rFonts w:ascii="Verdana" w:hAnsi="Verdana" w:cs="Arial"/>
          <w:color w:val="000000"/>
          <w:sz w:val="24"/>
          <w:szCs w:val="24"/>
        </w:rPr>
        <w:t>:</w:t>
      </w:r>
    </w:p>
    <w:p w14:paraId="739C2F58" w14:textId="77777777" w:rsidR="00ED034C" w:rsidRDefault="00363356" w:rsidP="00A125F9">
      <w:pPr>
        <w:pStyle w:val="Akapitzlist"/>
        <w:numPr>
          <w:ilvl w:val="0"/>
          <w:numId w:val="2"/>
        </w:numPr>
        <w:spacing w:after="0"/>
        <w:rPr>
          <w:rFonts w:ascii="Verdana" w:hAnsi="Verdana" w:cs="Arial"/>
          <w:color w:val="000000"/>
          <w:sz w:val="24"/>
          <w:szCs w:val="24"/>
        </w:rPr>
      </w:pPr>
      <w:r w:rsidRPr="00ED034C">
        <w:rPr>
          <w:rFonts w:ascii="Verdana" w:hAnsi="Verdana" w:cs="Arial"/>
          <w:color w:val="000000"/>
          <w:sz w:val="24"/>
          <w:szCs w:val="24"/>
        </w:rPr>
        <w:t>oświadczeni</w:t>
      </w:r>
      <w:r w:rsidR="00ED034C">
        <w:rPr>
          <w:rFonts w:ascii="Verdana" w:hAnsi="Verdana" w:cs="Arial"/>
          <w:color w:val="000000"/>
          <w:sz w:val="24"/>
          <w:szCs w:val="24"/>
        </w:rPr>
        <w:t>a</w:t>
      </w:r>
      <w:r w:rsidRPr="00ED034C">
        <w:rPr>
          <w:rFonts w:ascii="Verdana" w:hAnsi="Verdana" w:cs="Arial"/>
          <w:color w:val="000000"/>
          <w:sz w:val="24"/>
          <w:szCs w:val="24"/>
        </w:rPr>
        <w:t xml:space="preserve"> wskazujące czy przedmiot zakupu był/nie był finansowany wcześniej ze środków </w:t>
      </w:r>
      <w:r w:rsidR="00820221" w:rsidRPr="00ED034C">
        <w:rPr>
          <w:rFonts w:ascii="Verdana" w:hAnsi="Verdana" w:cs="Arial"/>
          <w:color w:val="000000"/>
          <w:sz w:val="24"/>
          <w:szCs w:val="24"/>
        </w:rPr>
        <w:t>unijnych lub z dotacji krajowych</w:t>
      </w:r>
      <w:r w:rsidRPr="00ED034C">
        <w:rPr>
          <w:rFonts w:ascii="Verdana" w:hAnsi="Verdana" w:cs="Arial"/>
          <w:color w:val="000000"/>
          <w:sz w:val="24"/>
          <w:szCs w:val="24"/>
        </w:rPr>
        <w:t xml:space="preserve">. </w:t>
      </w:r>
    </w:p>
    <w:p w14:paraId="014F01DD" w14:textId="10D8E977" w:rsidR="00ED034C" w:rsidRDefault="00ED034C" w:rsidP="00A125F9">
      <w:pPr>
        <w:pStyle w:val="Akapitzlist"/>
        <w:numPr>
          <w:ilvl w:val="0"/>
          <w:numId w:val="2"/>
        </w:numPr>
        <w:spacing w:after="0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w</w:t>
      </w:r>
      <w:r w:rsidR="00363356" w:rsidRPr="00ED034C">
        <w:rPr>
          <w:rFonts w:ascii="Verdana" w:hAnsi="Verdana" w:cs="Arial"/>
          <w:color w:val="000000"/>
          <w:sz w:val="24"/>
          <w:szCs w:val="24"/>
        </w:rPr>
        <w:t xml:space="preserve"> sytuacji</w:t>
      </w:r>
      <w:r>
        <w:rPr>
          <w:rFonts w:ascii="Verdana" w:hAnsi="Verdana" w:cs="Arial"/>
          <w:color w:val="000000"/>
          <w:sz w:val="24"/>
          <w:szCs w:val="24"/>
        </w:rPr>
        <w:t>,</w:t>
      </w:r>
      <w:r w:rsidR="00363356" w:rsidRPr="00ED034C">
        <w:rPr>
          <w:rFonts w:ascii="Verdana" w:hAnsi="Verdana" w:cs="Arial"/>
          <w:color w:val="000000"/>
          <w:sz w:val="24"/>
          <w:szCs w:val="24"/>
        </w:rPr>
        <w:t xml:space="preserve"> gdy zbywca rzeczy używanej nie jest znany</w:t>
      </w:r>
      <w:r w:rsidR="001D36C9" w:rsidRPr="00ED034C">
        <w:rPr>
          <w:rFonts w:ascii="Verdana" w:hAnsi="Verdana" w:cs="Arial"/>
          <w:color w:val="000000"/>
          <w:sz w:val="24"/>
          <w:szCs w:val="24"/>
        </w:rPr>
        <w:t>,</w:t>
      </w:r>
      <w:r w:rsidR="00363356" w:rsidRPr="00ED034C">
        <w:rPr>
          <w:rFonts w:ascii="Verdana" w:hAnsi="Verdana" w:cs="Arial"/>
          <w:color w:val="000000"/>
          <w:sz w:val="24"/>
          <w:szCs w:val="24"/>
        </w:rPr>
        <w:t xml:space="preserve"> wnioskodawca winien przedłożyć oświadczenie, iż zadba</w:t>
      </w:r>
      <w:r w:rsidR="001D36C9" w:rsidRPr="00ED034C">
        <w:rPr>
          <w:rFonts w:ascii="Verdana" w:hAnsi="Verdana" w:cs="Arial"/>
          <w:color w:val="000000"/>
          <w:sz w:val="24"/>
          <w:szCs w:val="24"/>
        </w:rPr>
        <w:t>,</w:t>
      </w:r>
      <w:r w:rsidR="00363356" w:rsidRPr="00ED034C">
        <w:rPr>
          <w:rFonts w:ascii="Verdana" w:hAnsi="Verdana" w:cs="Arial"/>
          <w:color w:val="000000"/>
          <w:sz w:val="24"/>
          <w:szCs w:val="24"/>
        </w:rPr>
        <w:t xml:space="preserve"> aby używany przedmiot zakupu nie był wcześniej finansowany ze środków </w:t>
      </w:r>
      <w:r w:rsidR="00820221" w:rsidRPr="00ED034C">
        <w:rPr>
          <w:rFonts w:ascii="Verdana" w:hAnsi="Verdana" w:cs="Arial"/>
          <w:color w:val="000000"/>
          <w:sz w:val="24"/>
          <w:szCs w:val="24"/>
        </w:rPr>
        <w:t>unijnych lub z dotacji krajowych.</w:t>
      </w:r>
    </w:p>
    <w:p w14:paraId="598F39C3" w14:textId="7E7DD9B1" w:rsidR="00170176" w:rsidRPr="00ED034C" w:rsidRDefault="00363356" w:rsidP="00A125F9">
      <w:pPr>
        <w:pStyle w:val="Akapitzlist"/>
        <w:numPr>
          <w:ilvl w:val="0"/>
          <w:numId w:val="2"/>
        </w:numPr>
        <w:spacing w:after="0"/>
        <w:ind w:left="714" w:hanging="357"/>
        <w:rPr>
          <w:rFonts w:ascii="Verdana" w:hAnsi="Verdana" w:cs="Arial"/>
          <w:color w:val="000000"/>
          <w:sz w:val="24"/>
          <w:szCs w:val="24"/>
        </w:rPr>
      </w:pPr>
      <w:r w:rsidRPr="00ED034C">
        <w:rPr>
          <w:rFonts w:ascii="Verdana" w:hAnsi="Verdana" w:cs="Arial"/>
          <w:color w:val="000000"/>
          <w:sz w:val="24"/>
          <w:szCs w:val="24"/>
        </w:rPr>
        <w:t>co najmniej 3 ofert cenow</w:t>
      </w:r>
      <w:r w:rsidR="00ED034C">
        <w:rPr>
          <w:rFonts w:ascii="Verdana" w:hAnsi="Verdana" w:cs="Arial"/>
          <w:color w:val="000000"/>
          <w:sz w:val="24"/>
          <w:szCs w:val="24"/>
        </w:rPr>
        <w:t>ych</w:t>
      </w:r>
      <w:r w:rsidRPr="00ED034C">
        <w:rPr>
          <w:rFonts w:ascii="Verdana" w:hAnsi="Verdana" w:cs="Arial"/>
          <w:color w:val="000000"/>
          <w:sz w:val="24"/>
          <w:szCs w:val="24"/>
        </w:rPr>
        <w:t xml:space="preserve"> potwierdzając</w:t>
      </w:r>
      <w:r w:rsidR="00ED034C">
        <w:rPr>
          <w:rFonts w:ascii="Verdana" w:hAnsi="Verdana" w:cs="Arial"/>
          <w:color w:val="000000"/>
          <w:sz w:val="24"/>
          <w:szCs w:val="24"/>
        </w:rPr>
        <w:t>ych</w:t>
      </w:r>
      <w:r w:rsidRPr="00ED034C">
        <w:rPr>
          <w:rFonts w:ascii="Verdana" w:hAnsi="Verdana" w:cs="Arial"/>
          <w:color w:val="000000"/>
          <w:sz w:val="24"/>
          <w:szCs w:val="24"/>
        </w:rPr>
        <w:t xml:space="preserve"> wskazaną cenę sprzętu używanego oraz</w:t>
      </w:r>
      <w:r w:rsidR="00F8796F" w:rsidRPr="00ED034C">
        <w:rPr>
          <w:rFonts w:ascii="Verdana" w:hAnsi="Verdana" w:cs="Arial"/>
          <w:color w:val="000000"/>
          <w:sz w:val="24"/>
          <w:szCs w:val="24"/>
        </w:rPr>
        <w:t xml:space="preserve"> 1</w:t>
      </w:r>
      <w:r w:rsidRPr="00ED034C">
        <w:rPr>
          <w:rFonts w:ascii="Verdana" w:hAnsi="Verdana" w:cs="Arial"/>
          <w:color w:val="000000"/>
          <w:sz w:val="24"/>
          <w:szCs w:val="24"/>
        </w:rPr>
        <w:t xml:space="preserve"> ofert</w:t>
      </w:r>
      <w:r w:rsidR="00ED034C">
        <w:rPr>
          <w:rFonts w:ascii="Verdana" w:hAnsi="Verdana" w:cs="Arial"/>
          <w:color w:val="000000"/>
          <w:sz w:val="24"/>
          <w:szCs w:val="24"/>
        </w:rPr>
        <w:t>ę</w:t>
      </w:r>
      <w:r w:rsidRPr="00ED034C">
        <w:rPr>
          <w:rFonts w:ascii="Verdana" w:hAnsi="Verdana" w:cs="Arial"/>
          <w:color w:val="000000"/>
          <w:sz w:val="24"/>
          <w:szCs w:val="24"/>
        </w:rPr>
        <w:t xml:space="preserve"> cenow</w:t>
      </w:r>
      <w:r w:rsidR="00ED034C">
        <w:rPr>
          <w:rFonts w:ascii="Verdana" w:hAnsi="Verdana" w:cs="Arial"/>
          <w:color w:val="000000"/>
          <w:sz w:val="24"/>
          <w:szCs w:val="24"/>
        </w:rPr>
        <w:t>ą</w:t>
      </w:r>
      <w:r w:rsidRPr="00ED034C">
        <w:rPr>
          <w:rFonts w:ascii="Verdana" w:hAnsi="Verdana" w:cs="Arial"/>
          <w:color w:val="000000"/>
          <w:sz w:val="24"/>
          <w:szCs w:val="24"/>
        </w:rPr>
        <w:t xml:space="preserve"> na tożsamy sprzęt nowy</w:t>
      </w:r>
      <w:r w:rsidR="00ED034C">
        <w:rPr>
          <w:rFonts w:ascii="Verdana" w:hAnsi="Verdana" w:cs="Arial"/>
          <w:color w:val="000000"/>
          <w:sz w:val="24"/>
          <w:szCs w:val="24"/>
        </w:rPr>
        <w:t>.</w:t>
      </w:r>
    </w:p>
    <w:p w14:paraId="4CC5BC23" w14:textId="075E7556" w:rsidR="005C2D0D" w:rsidRPr="00791A24" w:rsidRDefault="00ED034C" w:rsidP="005B3639">
      <w:pPr>
        <w:tabs>
          <w:tab w:val="left" w:leader="dot" w:pos="7513"/>
        </w:tabs>
        <w:spacing w:after="360"/>
        <w:rPr>
          <w:rFonts w:ascii="Verdana" w:hAnsi="Verdana" w:cs="Arial"/>
          <w:b/>
          <w:bCs/>
          <w:sz w:val="24"/>
          <w:szCs w:val="24"/>
        </w:rPr>
      </w:pPr>
      <w:r w:rsidRPr="004778AA">
        <w:rPr>
          <w:rFonts w:ascii="Verdana" w:hAnsi="Verdana" w:cs="Arial"/>
          <w:b/>
          <w:bCs/>
          <w:sz w:val="24"/>
          <w:szCs w:val="24"/>
        </w:rPr>
        <w:t>Data</w:t>
      </w:r>
      <w:r w:rsidRPr="00791A24">
        <w:rPr>
          <w:rFonts w:ascii="Verdana" w:hAnsi="Verdana" w:cs="Arial"/>
          <w:b/>
          <w:bCs/>
          <w:sz w:val="24"/>
          <w:szCs w:val="24"/>
        </w:rPr>
        <w:tab/>
      </w:r>
    </w:p>
    <w:p w14:paraId="0F03ADE0" w14:textId="7DB59C52" w:rsidR="00ED034C" w:rsidRPr="00791A24" w:rsidRDefault="00ED034C" w:rsidP="00ED034C">
      <w:pPr>
        <w:tabs>
          <w:tab w:val="left" w:leader="dot" w:pos="7513"/>
        </w:tabs>
        <w:rPr>
          <w:rFonts w:ascii="Verdana" w:hAnsi="Verdana" w:cs="Arial"/>
          <w:b/>
          <w:bCs/>
          <w:sz w:val="24"/>
          <w:szCs w:val="24"/>
        </w:rPr>
      </w:pPr>
      <w:r w:rsidRPr="00791A24">
        <w:rPr>
          <w:rFonts w:ascii="Verdana" w:hAnsi="Verdana" w:cs="Arial"/>
          <w:b/>
          <w:bCs/>
          <w:sz w:val="24"/>
          <w:szCs w:val="24"/>
        </w:rPr>
        <w:t>Podpis wniosk</w:t>
      </w:r>
      <w:r w:rsidR="00875F78" w:rsidRPr="00791A24">
        <w:rPr>
          <w:rFonts w:ascii="Verdana" w:hAnsi="Verdana" w:cs="Arial"/>
          <w:b/>
          <w:bCs/>
          <w:sz w:val="24"/>
          <w:szCs w:val="24"/>
        </w:rPr>
        <w:t>odawcy</w:t>
      </w:r>
      <w:r w:rsidRPr="00791A24">
        <w:rPr>
          <w:rFonts w:ascii="Verdana" w:hAnsi="Verdana" w:cs="Arial"/>
          <w:b/>
          <w:bCs/>
          <w:sz w:val="24"/>
          <w:szCs w:val="24"/>
        </w:rPr>
        <w:tab/>
      </w:r>
    </w:p>
    <w:sectPr w:rsidR="00ED034C" w:rsidRPr="00791A24" w:rsidSect="009F7612">
      <w:footerReference w:type="default" r:id="rId7"/>
      <w:footnotePr>
        <w:pos w:val="beneathText"/>
      </w:footnotePr>
      <w:pgSz w:w="16837" w:h="11905" w:orient="landscape"/>
      <w:pgMar w:top="284" w:right="567" w:bottom="142" w:left="425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1CC0" w14:textId="77777777" w:rsidR="00A77728" w:rsidRDefault="00A77728" w:rsidP="00914ABD">
      <w:pPr>
        <w:spacing w:after="0" w:line="240" w:lineRule="auto"/>
      </w:pPr>
      <w:r>
        <w:separator/>
      </w:r>
    </w:p>
  </w:endnote>
  <w:endnote w:type="continuationSeparator" w:id="0">
    <w:p w14:paraId="73E46EDE" w14:textId="77777777" w:rsidR="00A77728" w:rsidRDefault="00A77728" w:rsidP="0091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4B26" w14:textId="77777777" w:rsidR="00371828" w:rsidRPr="00D67598" w:rsidRDefault="00371828">
    <w:pPr>
      <w:pStyle w:val="Stopka"/>
      <w:jc w:val="right"/>
      <w:rPr>
        <w:rFonts w:ascii="Cambria" w:hAnsi="Cambria"/>
        <w:sz w:val="20"/>
        <w:szCs w:val="20"/>
      </w:rPr>
    </w:pPr>
    <w:r w:rsidRPr="00D67598">
      <w:rPr>
        <w:rFonts w:ascii="Cambria" w:hAnsi="Cambria"/>
        <w:sz w:val="20"/>
        <w:szCs w:val="20"/>
      </w:rPr>
      <w:t xml:space="preserve">str. </w:t>
    </w:r>
    <w:r w:rsidR="00E304E8" w:rsidRPr="00D67598">
      <w:rPr>
        <w:sz w:val="20"/>
        <w:szCs w:val="20"/>
      </w:rPr>
      <w:fldChar w:fldCharType="begin"/>
    </w:r>
    <w:r w:rsidRPr="00D67598">
      <w:rPr>
        <w:sz w:val="20"/>
        <w:szCs w:val="20"/>
      </w:rPr>
      <w:instrText xml:space="preserve"> PAGE    \* MERGEFORMAT </w:instrText>
    </w:r>
    <w:r w:rsidR="00E304E8" w:rsidRPr="00D67598">
      <w:rPr>
        <w:sz w:val="20"/>
        <w:szCs w:val="20"/>
      </w:rPr>
      <w:fldChar w:fldCharType="separate"/>
    </w:r>
    <w:r w:rsidR="003766C8" w:rsidRPr="003766C8">
      <w:rPr>
        <w:rFonts w:ascii="Cambria" w:hAnsi="Cambria"/>
        <w:noProof/>
        <w:sz w:val="20"/>
        <w:szCs w:val="20"/>
      </w:rPr>
      <w:t>4</w:t>
    </w:r>
    <w:r w:rsidR="00E304E8" w:rsidRPr="00D67598">
      <w:rPr>
        <w:sz w:val="20"/>
        <w:szCs w:val="20"/>
      </w:rPr>
      <w:fldChar w:fldCharType="end"/>
    </w:r>
  </w:p>
  <w:p w14:paraId="3002C720" w14:textId="77777777" w:rsidR="00371828" w:rsidRDefault="00371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9827" w14:textId="77777777" w:rsidR="00A77728" w:rsidRDefault="00A77728" w:rsidP="00914ABD">
      <w:pPr>
        <w:spacing w:after="0" w:line="240" w:lineRule="auto"/>
      </w:pPr>
      <w:r>
        <w:separator/>
      </w:r>
    </w:p>
  </w:footnote>
  <w:footnote w:type="continuationSeparator" w:id="0">
    <w:p w14:paraId="317449C9" w14:textId="77777777" w:rsidR="00A77728" w:rsidRDefault="00A77728" w:rsidP="00914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777C1E"/>
    <w:multiLevelType w:val="hybridMultilevel"/>
    <w:tmpl w:val="A9247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6541">
    <w:abstractNumId w:val="0"/>
  </w:num>
  <w:num w:numId="2" w16cid:durableId="198037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0D"/>
    <w:rsid w:val="0003602F"/>
    <w:rsid w:val="00056695"/>
    <w:rsid w:val="0005677F"/>
    <w:rsid w:val="00093F0B"/>
    <w:rsid w:val="000952E1"/>
    <w:rsid w:val="000B08EC"/>
    <w:rsid w:val="000D0DC4"/>
    <w:rsid w:val="000E3B54"/>
    <w:rsid w:val="000F4680"/>
    <w:rsid w:val="0011767C"/>
    <w:rsid w:val="00122759"/>
    <w:rsid w:val="00132D08"/>
    <w:rsid w:val="00136C4D"/>
    <w:rsid w:val="00156566"/>
    <w:rsid w:val="00170176"/>
    <w:rsid w:val="00172CF5"/>
    <w:rsid w:val="001C018A"/>
    <w:rsid w:val="001C5A83"/>
    <w:rsid w:val="001D36C9"/>
    <w:rsid w:val="001E4928"/>
    <w:rsid w:val="00200792"/>
    <w:rsid w:val="00223FB1"/>
    <w:rsid w:val="00243EF9"/>
    <w:rsid w:val="00297D7F"/>
    <w:rsid w:val="002B4471"/>
    <w:rsid w:val="002C571D"/>
    <w:rsid w:val="00307B00"/>
    <w:rsid w:val="00313F42"/>
    <w:rsid w:val="003228CB"/>
    <w:rsid w:val="003272B1"/>
    <w:rsid w:val="00362905"/>
    <w:rsid w:val="00363356"/>
    <w:rsid w:val="00371828"/>
    <w:rsid w:val="00374063"/>
    <w:rsid w:val="003766C8"/>
    <w:rsid w:val="003A1E6E"/>
    <w:rsid w:val="00411003"/>
    <w:rsid w:val="004116E9"/>
    <w:rsid w:val="00437ECD"/>
    <w:rsid w:val="004778AA"/>
    <w:rsid w:val="004B1C4E"/>
    <w:rsid w:val="004C7DC7"/>
    <w:rsid w:val="004E73A1"/>
    <w:rsid w:val="004F61D7"/>
    <w:rsid w:val="004F7F04"/>
    <w:rsid w:val="00525DCB"/>
    <w:rsid w:val="00542729"/>
    <w:rsid w:val="005751D3"/>
    <w:rsid w:val="00596517"/>
    <w:rsid w:val="005B3639"/>
    <w:rsid w:val="005C2D0D"/>
    <w:rsid w:val="005E18ED"/>
    <w:rsid w:val="005F1A51"/>
    <w:rsid w:val="005F73E5"/>
    <w:rsid w:val="00605C6F"/>
    <w:rsid w:val="006231E1"/>
    <w:rsid w:val="00635DF4"/>
    <w:rsid w:val="00657C25"/>
    <w:rsid w:val="00661997"/>
    <w:rsid w:val="00676A5E"/>
    <w:rsid w:val="006C5E81"/>
    <w:rsid w:val="00701F9F"/>
    <w:rsid w:val="0073615E"/>
    <w:rsid w:val="00746EF7"/>
    <w:rsid w:val="007655AB"/>
    <w:rsid w:val="00783DF9"/>
    <w:rsid w:val="0079058F"/>
    <w:rsid w:val="00791A24"/>
    <w:rsid w:val="007B17D2"/>
    <w:rsid w:val="007B49DA"/>
    <w:rsid w:val="007C58A2"/>
    <w:rsid w:val="00812DA4"/>
    <w:rsid w:val="00820221"/>
    <w:rsid w:val="00856CE9"/>
    <w:rsid w:val="00875F78"/>
    <w:rsid w:val="0088108D"/>
    <w:rsid w:val="00895BA6"/>
    <w:rsid w:val="008E55E8"/>
    <w:rsid w:val="00914ABD"/>
    <w:rsid w:val="0091610B"/>
    <w:rsid w:val="00924E0C"/>
    <w:rsid w:val="00962CDC"/>
    <w:rsid w:val="009D0DFA"/>
    <w:rsid w:val="009D420D"/>
    <w:rsid w:val="009F43E1"/>
    <w:rsid w:val="009F7612"/>
    <w:rsid w:val="00A125F9"/>
    <w:rsid w:val="00A21F15"/>
    <w:rsid w:val="00A25E41"/>
    <w:rsid w:val="00A300A7"/>
    <w:rsid w:val="00A6333D"/>
    <w:rsid w:val="00A73050"/>
    <w:rsid w:val="00A77728"/>
    <w:rsid w:val="00AF6539"/>
    <w:rsid w:val="00B043F4"/>
    <w:rsid w:val="00B20612"/>
    <w:rsid w:val="00B21DDC"/>
    <w:rsid w:val="00B36654"/>
    <w:rsid w:val="00BA1B83"/>
    <w:rsid w:val="00BC19BB"/>
    <w:rsid w:val="00C04184"/>
    <w:rsid w:val="00C62767"/>
    <w:rsid w:val="00C905F1"/>
    <w:rsid w:val="00C911D0"/>
    <w:rsid w:val="00C9653B"/>
    <w:rsid w:val="00CA6B5D"/>
    <w:rsid w:val="00CB4C4A"/>
    <w:rsid w:val="00CE6A47"/>
    <w:rsid w:val="00D06518"/>
    <w:rsid w:val="00D12DB0"/>
    <w:rsid w:val="00D31A83"/>
    <w:rsid w:val="00D6235E"/>
    <w:rsid w:val="00D752F8"/>
    <w:rsid w:val="00DC2E32"/>
    <w:rsid w:val="00DD65B0"/>
    <w:rsid w:val="00E304E8"/>
    <w:rsid w:val="00E34724"/>
    <w:rsid w:val="00E458A1"/>
    <w:rsid w:val="00E504FC"/>
    <w:rsid w:val="00E519A8"/>
    <w:rsid w:val="00E562F0"/>
    <w:rsid w:val="00E57557"/>
    <w:rsid w:val="00E85362"/>
    <w:rsid w:val="00E97CFC"/>
    <w:rsid w:val="00EB418E"/>
    <w:rsid w:val="00EC3CF2"/>
    <w:rsid w:val="00EC7480"/>
    <w:rsid w:val="00ED034C"/>
    <w:rsid w:val="00EF5083"/>
    <w:rsid w:val="00F64E77"/>
    <w:rsid w:val="00F754E9"/>
    <w:rsid w:val="00F82B75"/>
    <w:rsid w:val="00F8796F"/>
    <w:rsid w:val="00F934F2"/>
    <w:rsid w:val="00FA0DDC"/>
    <w:rsid w:val="00FA37B0"/>
    <w:rsid w:val="00FB7258"/>
    <w:rsid w:val="00FE42DB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57CD"/>
  <w15:chartTrackingRefBased/>
  <w15:docId w15:val="{60C527DC-B080-480C-B1AF-9E63265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AB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C2D0D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F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C2D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5C2D0D"/>
    <w:pPr>
      <w:suppressAutoHyphens/>
      <w:spacing w:after="0" w:line="240" w:lineRule="auto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5C2D0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2D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NagwekZnak">
    <w:name w:val="Nagłówek Znak"/>
    <w:link w:val="Nagwek"/>
    <w:uiPriority w:val="99"/>
    <w:rsid w:val="005C2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2D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5C2D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C2D0D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semiHidden/>
    <w:rsid w:val="005C2D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411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0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0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0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1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100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21F1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30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Dzierżoniów</cp:lastModifiedBy>
  <cp:revision>24</cp:revision>
  <cp:lastPrinted>2026-03-24T11:39:00Z</cp:lastPrinted>
  <dcterms:created xsi:type="dcterms:W3CDTF">2024-01-02T09:07:00Z</dcterms:created>
  <dcterms:modified xsi:type="dcterms:W3CDTF">2026-03-24T11:41:00Z</dcterms:modified>
</cp:coreProperties>
</file>