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6DDE" w14:textId="77777777" w:rsidR="00995DF9" w:rsidRPr="00CC1A3D" w:rsidRDefault="00995DF9" w:rsidP="00995DF9">
      <w:pPr>
        <w:pStyle w:val="TEKSTZacznikido"/>
        <w:ind w:left="0"/>
        <w:rPr>
          <w:sz w:val="18"/>
          <w:szCs w:val="18"/>
        </w:rPr>
      </w:pPr>
      <w:bookmarkStart w:id="0" w:name="_Hlk213318872"/>
    </w:p>
    <w:p w14:paraId="436CA6B4" w14:textId="14A8B636" w:rsidR="00995DF9" w:rsidRPr="00995DF9" w:rsidRDefault="00995DF9" w:rsidP="00995DF9">
      <w:pPr>
        <w:pStyle w:val="TEKSTZacznikido"/>
        <w:ind w:left="0"/>
        <w:rPr>
          <w:rFonts w:cs="Times New Roman"/>
          <w:sz w:val="22"/>
          <w:szCs w:val="22"/>
        </w:rPr>
      </w:pPr>
      <w:r w:rsidRPr="00CC1A3D">
        <w:rPr>
          <w:rFonts w:ascii="Verdana" w:hAnsi="Verdana"/>
          <w:szCs w:val="24"/>
        </w:rPr>
        <w:t xml:space="preserve">Załącznik </w:t>
      </w:r>
      <w:r w:rsidR="00CC1A3D" w:rsidRPr="00CC1A3D">
        <w:rPr>
          <w:rFonts w:ascii="Verdana" w:hAnsi="Verdana"/>
          <w:szCs w:val="24"/>
        </w:rPr>
        <w:t>d</w:t>
      </w:r>
      <w:r w:rsidRPr="00CC1A3D">
        <w:rPr>
          <w:szCs w:val="24"/>
        </w:rPr>
        <w:t xml:space="preserve"> </w:t>
      </w:r>
      <w:r w:rsidRPr="00265B81">
        <w:rPr>
          <w:szCs w:val="24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95DF9">
        <w:rPr>
          <w:rFonts w:cs="Times New Roman"/>
          <w:sz w:val="22"/>
          <w:szCs w:val="22"/>
        </w:rPr>
        <w:t>Załączniki do rozporządzenia Rady Ministrów z dnia</w:t>
      </w:r>
    </w:p>
    <w:p w14:paraId="333DD698" w14:textId="77777777" w:rsidR="00995DF9" w:rsidRDefault="00995DF9" w:rsidP="00995DF9">
      <w:pPr>
        <w:pStyle w:val="TEKSTZacznikido"/>
        <w:rPr>
          <w:rFonts w:cs="Times New Roman"/>
          <w:sz w:val="22"/>
          <w:szCs w:val="22"/>
        </w:rPr>
      </w:pPr>
      <w:r w:rsidRPr="00995DF9">
        <w:rPr>
          <w:rFonts w:cs="Times New Roman"/>
          <w:sz w:val="22"/>
          <w:szCs w:val="22"/>
        </w:rPr>
        <w:t>17 października 2025 r. (Dz. U. poz.1489)</w:t>
      </w:r>
    </w:p>
    <w:p w14:paraId="0621DA7B" w14:textId="77777777" w:rsidR="00995DF9" w:rsidRPr="00995DF9" w:rsidRDefault="00995DF9" w:rsidP="00995DF9">
      <w:pPr>
        <w:pStyle w:val="TEKSTZacznikido"/>
        <w:rPr>
          <w:rFonts w:cs="Times New Roman"/>
          <w:color w:val="FF0000"/>
          <w:sz w:val="22"/>
          <w:szCs w:val="22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985"/>
        <w:gridCol w:w="1002"/>
        <w:gridCol w:w="415"/>
        <w:gridCol w:w="1418"/>
        <w:gridCol w:w="77"/>
        <w:gridCol w:w="915"/>
        <w:gridCol w:w="284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1"/>
            <w:shd w:val="clear" w:color="auto" w:fill="D9D9D9" w:themeFill="background1" w:themeFillShade="D9"/>
            <w:noWrap/>
            <w:vAlign w:val="center"/>
            <w:hideMark/>
          </w:tcPr>
          <w:bookmarkEnd w:id="0"/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7F3731">
        <w:trPr>
          <w:trHeight w:val="970"/>
        </w:trPr>
        <w:tc>
          <w:tcPr>
            <w:tcW w:w="10060" w:type="dxa"/>
            <w:gridSpan w:val="11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82F31">
        <w:trPr>
          <w:trHeight w:val="395"/>
        </w:trPr>
        <w:tc>
          <w:tcPr>
            <w:tcW w:w="4815" w:type="dxa"/>
            <w:gridSpan w:val="4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245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82F31">
        <w:trPr>
          <w:trHeight w:val="497"/>
        </w:trPr>
        <w:tc>
          <w:tcPr>
            <w:tcW w:w="4815" w:type="dxa"/>
            <w:gridSpan w:val="4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245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82F31">
        <w:trPr>
          <w:trHeight w:val="1014"/>
        </w:trPr>
        <w:tc>
          <w:tcPr>
            <w:tcW w:w="4815" w:type="dxa"/>
            <w:gridSpan w:val="4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245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82F31">
        <w:trPr>
          <w:trHeight w:val="307"/>
        </w:trPr>
        <w:tc>
          <w:tcPr>
            <w:tcW w:w="4815" w:type="dxa"/>
            <w:gridSpan w:val="4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245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82F31">
        <w:trPr>
          <w:trHeight w:val="398"/>
        </w:trPr>
        <w:tc>
          <w:tcPr>
            <w:tcW w:w="4815" w:type="dxa"/>
            <w:gridSpan w:val="4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245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82F31">
        <w:trPr>
          <w:trHeight w:val="400"/>
        </w:trPr>
        <w:tc>
          <w:tcPr>
            <w:tcW w:w="4815" w:type="dxa"/>
            <w:gridSpan w:val="4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245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82F31">
        <w:trPr>
          <w:trHeight w:val="1237"/>
        </w:trPr>
        <w:tc>
          <w:tcPr>
            <w:tcW w:w="4815" w:type="dxa"/>
            <w:gridSpan w:val="4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245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1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995DF9">
        <w:trPr>
          <w:trHeight w:val="1100"/>
        </w:trPr>
        <w:tc>
          <w:tcPr>
            <w:tcW w:w="10060" w:type="dxa"/>
            <w:gridSpan w:val="11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1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086D92">
        <w:trPr>
          <w:trHeight w:val="340"/>
        </w:trPr>
        <w:tc>
          <w:tcPr>
            <w:tcW w:w="8642" w:type="dxa"/>
            <w:gridSpan w:val="9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086D92">
        <w:trPr>
          <w:trHeight w:val="340"/>
        </w:trPr>
        <w:tc>
          <w:tcPr>
            <w:tcW w:w="8642" w:type="dxa"/>
            <w:gridSpan w:val="9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086D92">
        <w:trPr>
          <w:trHeight w:val="360"/>
        </w:trPr>
        <w:tc>
          <w:tcPr>
            <w:tcW w:w="8642" w:type="dxa"/>
            <w:gridSpan w:val="9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086D92">
        <w:trPr>
          <w:trHeight w:val="360"/>
        </w:trPr>
        <w:tc>
          <w:tcPr>
            <w:tcW w:w="8642" w:type="dxa"/>
            <w:gridSpan w:val="9"/>
          </w:tcPr>
          <w:p w14:paraId="6321C9EF" w14:textId="77777777" w:rsidR="00086D92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</w:t>
            </w:r>
          </w:p>
          <w:p w14:paraId="43040FC5" w14:textId="54CD4D78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086D92">
        <w:trPr>
          <w:trHeight w:val="566"/>
        </w:trPr>
        <w:tc>
          <w:tcPr>
            <w:tcW w:w="8642" w:type="dxa"/>
            <w:gridSpan w:val="9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086D92">
        <w:trPr>
          <w:trHeight w:val="566"/>
        </w:trPr>
        <w:tc>
          <w:tcPr>
            <w:tcW w:w="8642" w:type="dxa"/>
            <w:gridSpan w:val="9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1823D4">
        <w:trPr>
          <w:trHeight w:val="422"/>
        </w:trPr>
        <w:tc>
          <w:tcPr>
            <w:tcW w:w="10060" w:type="dxa"/>
            <w:gridSpan w:val="11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65B81">
        <w:trPr>
          <w:trHeight w:val="976"/>
        </w:trPr>
        <w:tc>
          <w:tcPr>
            <w:tcW w:w="10060" w:type="dxa"/>
            <w:gridSpan w:val="11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282F31">
        <w:trPr>
          <w:trHeight w:val="307"/>
        </w:trPr>
        <w:tc>
          <w:tcPr>
            <w:tcW w:w="481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2"/>
                <w:noWrap/>
                <w:vAlign w:val="center"/>
                <w:hideMark/>
              </w:tcPr>
              <w:p w14:paraId="43040FD3" w14:textId="6732931A" w:rsidR="00B12546" w:rsidRPr="00D545C0" w:rsidRDefault="00995DF9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282F31">
        <w:trPr>
          <w:trHeight w:val="307"/>
        </w:trPr>
        <w:tc>
          <w:tcPr>
            <w:tcW w:w="481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2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1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A13B3">
        <w:trPr>
          <w:trHeight w:val="1084"/>
        </w:trPr>
        <w:tc>
          <w:tcPr>
            <w:tcW w:w="10060" w:type="dxa"/>
            <w:gridSpan w:val="11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0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0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1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65B81">
        <w:trPr>
          <w:trHeight w:val="1190"/>
        </w:trPr>
        <w:tc>
          <w:tcPr>
            <w:tcW w:w="10060" w:type="dxa"/>
            <w:gridSpan w:val="11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65B81">
        <w:trPr>
          <w:trHeight w:val="412"/>
        </w:trPr>
        <w:tc>
          <w:tcPr>
            <w:tcW w:w="10060" w:type="dxa"/>
            <w:gridSpan w:val="11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AA13B3">
        <w:trPr>
          <w:trHeight w:val="517"/>
        </w:trPr>
        <w:tc>
          <w:tcPr>
            <w:tcW w:w="10060" w:type="dxa"/>
            <w:gridSpan w:val="11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282F31">
        <w:trPr>
          <w:trHeight w:val="347"/>
        </w:trPr>
        <w:tc>
          <w:tcPr>
            <w:tcW w:w="4815" w:type="dxa"/>
            <w:gridSpan w:val="4"/>
            <w:noWrap/>
            <w:vAlign w:val="center"/>
            <w:hideMark/>
          </w:tcPr>
          <w:p w14:paraId="4241EDB9" w14:textId="7649AA78" w:rsidR="00086D92" w:rsidRPr="00086D92" w:rsidRDefault="00531CCA" w:rsidP="00086D92">
            <w:pPr>
              <w:pStyle w:val="Akapitzlist"/>
              <w:numPr>
                <w:ilvl w:val="0"/>
                <w:numId w:val="17"/>
              </w:numPr>
              <w:spacing w:after="0"/>
              <w:ind w:left="306"/>
              <w:rPr>
                <w:rFonts w:ascii="Times New Roman" w:hAnsi="Times New Roman" w:cs="Times New Roman"/>
                <w:lang w:val="pl-PL"/>
              </w:rPr>
            </w:pPr>
            <w:r w:rsidRPr="00086D92">
              <w:rPr>
                <w:rFonts w:ascii="Times New Roman" w:hAnsi="Times New Roman" w:cs="Times New Roman"/>
                <w:lang w:val="pl-PL"/>
              </w:rPr>
              <w:t>jeden przedsiębiorca posiada większość</w:t>
            </w:r>
          </w:p>
          <w:p w14:paraId="43040FF8" w14:textId="564F0028" w:rsidR="00CF373A" w:rsidRPr="00086D92" w:rsidRDefault="00531CCA" w:rsidP="00086D92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086D92">
              <w:rPr>
                <w:rFonts w:ascii="Times New Roman" w:hAnsi="Times New Roman" w:cs="Times New Roman"/>
                <w:lang w:val="pl-PL"/>
              </w:rPr>
              <w:t xml:space="preserve"> praw głosu akcjonariuszy lub wspólników </w:t>
            </w:r>
            <w:r w:rsidR="00086D92">
              <w:rPr>
                <w:rFonts w:ascii="Times New Roman" w:hAnsi="Times New Roman" w:cs="Times New Roman"/>
                <w:lang w:val="pl-PL"/>
              </w:rPr>
              <w:br/>
            </w:r>
            <w:r w:rsidRPr="00086D92">
              <w:rPr>
                <w:rFonts w:ascii="Times New Roman" w:hAnsi="Times New Roman" w:cs="Times New Roman"/>
                <w:lang w:val="pl-PL"/>
              </w:rPr>
              <w:t>drugiego przedsiębiorcy</w:t>
            </w:r>
            <w:r w:rsidR="00CF373A" w:rsidRPr="00086D92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3B0CC7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3B0CC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282F31">
        <w:trPr>
          <w:trHeight w:val="347"/>
        </w:trPr>
        <w:tc>
          <w:tcPr>
            <w:tcW w:w="4815" w:type="dxa"/>
            <w:gridSpan w:val="4"/>
            <w:noWrap/>
            <w:vAlign w:val="center"/>
            <w:hideMark/>
          </w:tcPr>
          <w:p w14:paraId="43040FFC" w14:textId="543E43D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</w:t>
            </w:r>
            <w:r w:rsidR="00086D92">
              <w:rPr>
                <w:rFonts w:ascii="Times New Roman" w:hAnsi="Times New Roman" w:cs="Times New Roman"/>
                <w:lang w:val="pl-PL"/>
              </w:rPr>
              <w:br/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 xml:space="preserve"> lub odwołać większość członków organu zarządzającego lub nadzorczego innego</w:t>
            </w:r>
            <w:r w:rsidR="00086D92">
              <w:rPr>
                <w:rFonts w:ascii="Times New Roman" w:hAnsi="Times New Roman" w:cs="Times New Roman"/>
                <w:lang w:val="pl-PL"/>
              </w:rPr>
              <w:br/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 xml:space="preserve">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3B0CC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3B0CC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282F31">
        <w:trPr>
          <w:trHeight w:val="536"/>
        </w:trPr>
        <w:tc>
          <w:tcPr>
            <w:tcW w:w="4815" w:type="dxa"/>
            <w:gridSpan w:val="4"/>
            <w:noWrap/>
            <w:vAlign w:val="center"/>
            <w:hideMark/>
          </w:tcPr>
          <w:p w14:paraId="43041000" w14:textId="29337D0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</w:t>
            </w:r>
            <w:r w:rsidR="00086D92">
              <w:rPr>
                <w:rFonts w:ascii="Times New Roman" w:hAnsi="Times New Roman" w:cs="Times New Roman"/>
                <w:lang w:val="pl-PL"/>
              </w:rPr>
              <w:br/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 xml:space="preserve">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</w:t>
            </w:r>
            <w:r w:rsidR="00086D92">
              <w:rPr>
                <w:rFonts w:ascii="Times New Roman" w:hAnsi="Times New Roman" w:cs="Times New Roman"/>
                <w:lang w:val="pl-PL"/>
              </w:rPr>
              <w:br/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zgodnie z umową zawartą z tym </w:t>
            </w:r>
            <w:r w:rsidR="00086D92">
              <w:rPr>
                <w:rFonts w:ascii="Times New Roman" w:hAnsi="Times New Roman" w:cs="Times New Roman"/>
                <w:lang w:val="pl-PL"/>
              </w:rPr>
              <w:br/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przedsiębiorcą lub zgodnie z jego</w:t>
            </w:r>
            <w:r w:rsidR="00086D92">
              <w:rPr>
                <w:rFonts w:ascii="Times New Roman" w:hAnsi="Times New Roman" w:cs="Times New Roman"/>
                <w:lang w:val="pl-PL"/>
              </w:rPr>
              <w:br/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dokumentami założycielskimi?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3B0CC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3B0CC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282F31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14:paraId="43041004" w14:textId="4AC7496F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jeden przedsiębiorca, który jest </w:t>
            </w:r>
            <w:r w:rsidR="00086D92">
              <w:rPr>
                <w:rFonts w:ascii="Times New Roman" w:hAnsi="Times New Roman" w:cs="Times New Roman"/>
                <w:lang w:val="pl-PL"/>
              </w:rPr>
              <w:br/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akcjonariuszem lub wspólnikiem innego </w:t>
            </w:r>
            <w:r w:rsidR="00086D92">
              <w:rPr>
                <w:rFonts w:ascii="Times New Roman" w:hAnsi="Times New Roman" w:cs="Times New Roman"/>
                <w:lang w:val="pl-PL"/>
              </w:rPr>
              <w:br/>
            </w:r>
            <w:r w:rsidRPr="00D545C0">
              <w:rPr>
                <w:rFonts w:ascii="Times New Roman" w:hAnsi="Times New Roman" w:cs="Times New Roman"/>
                <w:lang w:val="pl-PL"/>
              </w:rPr>
              <w:t>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porozumieniem z innymi akcjonariuszami, wspólnikami lub członkami tego </w:t>
            </w:r>
            <w:r w:rsidR="00086D92">
              <w:rPr>
                <w:rFonts w:ascii="Times New Roman" w:hAnsi="Times New Roman" w:cs="Times New Roman"/>
                <w:lang w:val="pl-PL"/>
              </w:rPr>
              <w:br/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przedsiębiorcy, samodzielnie kontroluje </w:t>
            </w:r>
            <w:r w:rsidR="00086D92">
              <w:rPr>
                <w:rFonts w:ascii="Times New Roman" w:hAnsi="Times New Roman" w:cs="Times New Roman"/>
                <w:lang w:val="pl-PL"/>
              </w:rPr>
              <w:br/>
            </w:r>
            <w:r w:rsidRPr="00D545C0">
              <w:rPr>
                <w:rFonts w:ascii="Times New Roman" w:hAnsi="Times New Roman" w:cs="Times New Roman"/>
                <w:lang w:val="pl-PL"/>
              </w:rPr>
              <w:t>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3B0CC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3B0CC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282F31">
        <w:trPr>
          <w:trHeight w:val="1511"/>
        </w:trPr>
        <w:tc>
          <w:tcPr>
            <w:tcW w:w="4815" w:type="dxa"/>
            <w:gridSpan w:val="4"/>
            <w:noWrap/>
            <w:vAlign w:val="center"/>
          </w:tcPr>
          <w:p w14:paraId="29BDAD45" w14:textId="77777777" w:rsidR="00CF373A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e) przedsiębiorca pozostaje w jakimkolwiek </w:t>
            </w:r>
            <w:r w:rsidR="00086D92">
              <w:rPr>
                <w:rFonts w:ascii="Times New Roman" w:hAnsi="Times New Roman" w:cs="Times New Roman"/>
                <w:lang w:val="pl-PL"/>
              </w:rPr>
              <w:br/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ze stosunków opisanych w lit. a–d przez </w:t>
            </w:r>
            <w:r w:rsidR="00086D92">
              <w:rPr>
                <w:rFonts w:ascii="Times New Roman" w:hAnsi="Times New Roman" w:cs="Times New Roman"/>
                <w:lang w:val="pl-PL"/>
              </w:rPr>
              <w:br/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jednego innego przedsiębiorcę lub kilku </w:t>
            </w:r>
            <w:r w:rsidR="00086D92">
              <w:rPr>
                <w:rFonts w:ascii="Times New Roman" w:hAnsi="Times New Roman" w:cs="Times New Roman"/>
                <w:lang w:val="pl-PL"/>
              </w:rPr>
              <w:br/>
            </w:r>
            <w:r w:rsidRPr="00D545C0">
              <w:rPr>
                <w:rFonts w:ascii="Times New Roman" w:hAnsi="Times New Roman" w:cs="Times New Roman"/>
                <w:lang w:val="pl-PL"/>
              </w:rPr>
              <w:t>innych przedsiębiorców?</w:t>
            </w:r>
          </w:p>
          <w:p w14:paraId="44118A16" w14:textId="77777777" w:rsidR="007E5D28" w:rsidRDefault="007E5D28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p w14:paraId="43041008" w14:textId="02C0A072" w:rsidR="007E5D28" w:rsidRPr="00D545C0" w:rsidRDefault="007E5D28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3B0CC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3B0CC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7E5D28">
        <w:trPr>
          <w:trHeight w:val="409"/>
        </w:trPr>
        <w:tc>
          <w:tcPr>
            <w:tcW w:w="10060" w:type="dxa"/>
            <w:gridSpan w:val="11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82F31">
        <w:trPr>
          <w:trHeight w:val="653"/>
        </w:trPr>
        <w:tc>
          <w:tcPr>
            <w:tcW w:w="4815" w:type="dxa"/>
            <w:gridSpan w:val="4"/>
            <w:noWrap/>
            <w:hideMark/>
          </w:tcPr>
          <w:p w14:paraId="43041012" w14:textId="1862AFE0" w:rsidR="00336711" w:rsidRPr="009D62CD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245" w:type="dxa"/>
            <w:gridSpan w:val="7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282F31">
        <w:trPr>
          <w:trHeight w:val="1294"/>
        </w:trPr>
        <w:tc>
          <w:tcPr>
            <w:tcW w:w="4815" w:type="dxa"/>
            <w:gridSpan w:val="4"/>
            <w:noWrap/>
          </w:tcPr>
          <w:p w14:paraId="43041015" w14:textId="23D454FB" w:rsidR="00336711" w:rsidRPr="009D62CD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1"/>
                <w:szCs w:val="21"/>
                <w:lang w:val="pl-PL" w:eastAsia="pl-PL"/>
              </w:rPr>
            </w:pP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łączną wartość pomocy </w:t>
            </w:r>
            <w:r w:rsidRPr="009D62CD">
              <w:rPr>
                <w:rFonts w:ascii="Times New Roman" w:hAnsi="Times New Roman" w:cs="Times New Roman"/>
                <w:i/>
                <w:iCs/>
                <w:sz w:val="21"/>
                <w:szCs w:val="21"/>
                <w:lang w:val="pl-PL"/>
              </w:rPr>
              <w:t xml:space="preserve">de </w:t>
            </w:r>
            <w:proofErr w:type="spellStart"/>
            <w:r w:rsidRPr="009D62CD">
              <w:rPr>
                <w:rFonts w:ascii="Times New Roman" w:hAnsi="Times New Roman" w:cs="Times New Roman"/>
                <w:i/>
                <w:iCs/>
                <w:sz w:val="21"/>
                <w:szCs w:val="21"/>
                <w:lang w:val="pl-PL"/>
              </w:rPr>
              <w:t>minimis</w:t>
            </w:r>
            <w:proofErr w:type="spellEnd"/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 </w:t>
            </w:r>
            <w:r w:rsidR="00086D92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br/>
            </w: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udzielonej wszystkim powiązanym </w:t>
            </w:r>
            <w:r w:rsidR="00086D92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br/>
            </w: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z podmiotem przedsiębiorcom w okresie </w:t>
            </w:r>
            <w:r w:rsidR="00086D92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br/>
            </w: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minionych 3 lat</w:t>
            </w:r>
            <w:r w:rsidR="00F720A8" w:rsidRPr="009D62CD">
              <w:rPr>
                <w:rFonts w:ascii="Times New Roman" w:eastAsia="Calibri" w:hAnsi="Times New Roman" w:cs="Times New Roman"/>
                <w:sz w:val="21"/>
                <w:szCs w:val="21"/>
                <w:vertAlign w:val="superscript"/>
              </w:rPr>
              <w:endnoteReference w:id="9"/>
            </w:r>
            <w:r w:rsidR="00F720A8" w:rsidRPr="009D62CD">
              <w:rPr>
                <w:rFonts w:ascii="Times New Roman" w:eastAsia="Calibri" w:hAnsi="Times New Roman" w:cs="Times New Roman"/>
                <w:sz w:val="21"/>
                <w:szCs w:val="21"/>
                <w:vertAlign w:val="superscript"/>
                <w:lang w:val="pl-PL"/>
              </w:rPr>
              <w:t>)</w:t>
            </w: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 poprzedzających dzień </w:t>
            </w:r>
            <w:r w:rsidR="00086D92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br/>
            </w: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wystąpienia z wnioskiem o udzielenie</w:t>
            </w:r>
            <w:r w:rsidR="00086D92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br/>
            </w: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 pomocy </w:t>
            </w:r>
            <w:r w:rsidRPr="009D62CD">
              <w:rPr>
                <w:rFonts w:ascii="Times New Roman" w:hAnsi="Times New Roman" w:cs="Times New Roman"/>
                <w:i/>
                <w:iCs/>
                <w:sz w:val="21"/>
                <w:szCs w:val="21"/>
                <w:lang w:val="pl-PL"/>
              </w:rPr>
              <w:t xml:space="preserve">de </w:t>
            </w:r>
            <w:proofErr w:type="spellStart"/>
            <w:r w:rsidRPr="009D62CD">
              <w:rPr>
                <w:rFonts w:ascii="Times New Roman" w:hAnsi="Times New Roman" w:cs="Times New Roman"/>
                <w:i/>
                <w:iCs/>
                <w:sz w:val="21"/>
                <w:szCs w:val="21"/>
                <w:lang w:val="pl-PL"/>
              </w:rPr>
              <w:t>minimis</w:t>
            </w:r>
            <w:proofErr w:type="spellEnd"/>
            <w:r w:rsidR="00336711" w:rsidRPr="009D62CD">
              <w:rPr>
                <w:rStyle w:val="Odwoanieprzypisukocowego"/>
                <w:rFonts w:ascii="Times New Roman" w:hAnsi="Times New Roman" w:cs="Times New Roman"/>
                <w:sz w:val="21"/>
                <w:szCs w:val="21"/>
                <w:lang w:val="pl-PL"/>
              </w:rPr>
              <w:endnoteReference w:id="10"/>
            </w:r>
            <w:r w:rsidR="00336711" w:rsidRPr="009D62CD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pl-PL"/>
              </w:rPr>
              <w:t>)</w:t>
            </w:r>
          </w:p>
        </w:tc>
        <w:tc>
          <w:tcPr>
            <w:tcW w:w="5245" w:type="dxa"/>
            <w:gridSpan w:val="7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1"/>
            <w:shd w:val="clear" w:color="auto" w:fill="F2F2F2" w:themeFill="background1" w:themeFillShade="F2"/>
            <w:noWrap/>
          </w:tcPr>
          <w:p w14:paraId="43041018" w14:textId="4963B6C9" w:rsidR="00336711" w:rsidRPr="009D62CD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10</w:t>
            </w:r>
            <w:r w:rsidR="00E84487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.</w:t>
            </w: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 Informacja o utworzeniu </w:t>
            </w:r>
            <w:r w:rsidR="00BC4CD8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podmiotu </w:t>
            </w: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w wyniku podziału innego przedsiębiorcy lub połączenia z innym</w:t>
            </w:r>
            <w:r w:rsidR="00B21C4A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 </w:t>
            </w: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przedsiębiorcą, w tym przez przejęcie innego przedsiębiorcy</w:t>
            </w:r>
            <w:r w:rsidR="001B7C4A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,</w:t>
            </w: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 lub </w:t>
            </w:r>
            <w:r w:rsidR="001B7C4A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w wyniku </w:t>
            </w: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7E5D28">
        <w:trPr>
          <w:trHeight w:val="269"/>
        </w:trPr>
        <w:tc>
          <w:tcPr>
            <w:tcW w:w="10060" w:type="dxa"/>
            <w:gridSpan w:val="11"/>
            <w:noWrap/>
          </w:tcPr>
          <w:p w14:paraId="4304101A" w14:textId="1420B2DD" w:rsidR="00336711" w:rsidRPr="009D62CD" w:rsidRDefault="00336711" w:rsidP="00142140">
            <w:pPr>
              <w:spacing w:after="0"/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Czy podmiot w okresie</w:t>
            </w:r>
            <w:r w:rsidR="008E3F4B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 </w:t>
            </w: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3 lat</w:t>
            </w:r>
            <w:r w:rsidR="00697C16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 poprzedzaj</w:t>
            </w:r>
            <w:r w:rsidR="00E609D3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ą</w:t>
            </w:r>
            <w:r w:rsidR="00697C16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cych dzień wystąpienia z wnioskiem o udzielenie pomocy </w:t>
            </w:r>
            <w:r w:rsidR="00697C16" w:rsidRPr="009D62CD">
              <w:rPr>
                <w:rFonts w:ascii="Times New Roman" w:hAnsi="Times New Roman" w:cs="Times New Roman"/>
                <w:i/>
                <w:sz w:val="21"/>
                <w:szCs w:val="21"/>
                <w:lang w:val="pl-PL"/>
              </w:rPr>
              <w:t xml:space="preserve">de </w:t>
            </w:r>
            <w:proofErr w:type="spellStart"/>
            <w:r w:rsidR="00697C16" w:rsidRPr="009D62CD">
              <w:rPr>
                <w:rFonts w:ascii="Times New Roman" w:hAnsi="Times New Roman" w:cs="Times New Roman"/>
                <w:i/>
                <w:sz w:val="21"/>
                <w:szCs w:val="21"/>
                <w:lang w:val="pl-PL"/>
              </w:rPr>
              <w:t>minimis</w:t>
            </w:r>
            <w:proofErr w:type="spellEnd"/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:</w:t>
            </w:r>
          </w:p>
        </w:tc>
      </w:tr>
      <w:tr w:rsidR="00D545C0" w:rsidRPr="00D545C0" w14:paraId="4304101F" w14:textId="77777777" w:rsidTr="00282F31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14:paraId="4304101C" w14:textId="77777777" w:rsidR="00336711" w:rsidRPr="009D62CD" w:rsidRDefault="00336711" w:rsidP="0004592C">
            <w:pPr>
              <w:spacing w:after="0"/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pl-PL"/>
              </w:rPr>
            </w:pP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a) powstał wskutek połączenia się innych przedsiębiorców?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1D" w14:textId="607532DE" w:rsidR="00336711" w:rsidRPr="00D545C0" w:rsidRDefault="003B0CC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899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3B0CC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282F31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14:paraId="43041020" w14:textId="77777777" w:rsidR="00336711" w:rsidRPr="009D62CD" w:rsidRDefault="00336711" w:rsidP="0004592C">
            <w:pPr>
              <w:spacing w:after="0"/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pl-PL"/>
              </w:rPr>
            </w:pP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b) przejął innego przedsiębiorcę?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3B0CC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3B0CC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282F31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14:paraId="43041024" w14:textId="645B099D" w:rsidR="00336711" w:rsidRPr="009D62CD" w:rsidRDefault="00336711" w:rsidP="0004592C">
            <w:pPr>
              <w:spacing w:after="0"/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pl-PL"/>
              </w:rPr>
            </w:pP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c) powstał w wyniku podziału innego </w:t>
            </w:r>
            <w:r w:rsidR="00E609D3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br/>
            </w: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przedsiębiorcy?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5" w14:textId="5858DE75" w:rsidR="00336711" w:rsidRPr="00D545C0" w:rsidRDefault="003B0CC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9D3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3B0CC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282F31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14:paraId="43041028" w14:textId="23CCDD34" w:rsidR="00336711" w:rsidRPr="009D62CD" w:rsidRDefault="00336711" w:rsidP="0004592C">
            <w:pPr>
              <w:spacing w:after="0"/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pl-PL"/>
              </w:rPr>
            </w:pP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d) powstał w wyniku przekształcenia </w:t>
            </w:r>
            <w:r w:rsidR="00086D92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br/>
            </w: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przedsiębiorcy?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3B0CC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3B0CC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1"/>
            <w:noWrap/>
          </w:tcPr>
          <w:p w14:paraId="4304102C" w14:textId="77777777" w:rsidR="00336711" w:rsidRPr="009D62CD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bookmarkStart w:id="2" w:name="_Hlk192060741"/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282F31">
        <w:trPr>
          <w:trHeight w:val="307"/>
        </w:trPr>
        <w:tc>
          <w:tcPr>
            <w:tcW w:w="4815" w:type="dxa"/>
            <w:gridSpan w:val="4"/>
            <w:noWrap/>
            <w:vAlign w:val="center"/>
          </w:tcPr>
          <w:p w14:paraId="7207F1A8" w14:textId="33FB0C04" w:rsidR="00F3152F" w:rsidRPr="009D62CD" w:rsidRDefault="00F3152F" w:rsidP="0004592C">
            <w:pPr>
              <w:spacing w:after="0"/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245" w:type="dxa"/>
            <w:gridSpan w:val="7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282F31">
        <w:trPr>
          <w:trHeight w:val="307"/>
        </w:trPr>
        <w:tc>
          <w:tcPr>
            <w:tcW w:w="4815" w:type="dxa"/>
            <w:gridSpan w:val="4"/>
            <w:noWrap/>
            <w:vAlign w:val="center"/>
          </w:tcPr>
          <w:p w14:paraId="670D4BE5" w14:textId="2C29B034" w:rsidR="00F3152F" w:rsidRPr="009D62CD" w:rsidRDefault="00F3152F" w:rsidP="0004592C">
            <w:pPr>
              <w:spacing w:after="0"/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pl-PL"/>
              </w:rPr>
            </w:pP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b) łączną wartość pomocy </w:t>
            </w:r>
            <w:r w:rsidR="00EA047C" w:rsidRPr="009D62CD">
              <w:rPr>
                <w:rFonts w:ascii="Times New Roman" w:hAnsi="Times New Roman" w:cs="Times New Roman"/>
                <w:i/>
                <w:sz w:val="21"/>
                <w:szCs w:val="21"/>
                <w:lang w:val="pl-PL"/>
              </w:rPr>
              <w:t xml:space="preserve">de </w:t>
            </w:r>
            <w:proofErr w:type="spellStart"/>
            <w:r w:rsidR="00EA047C" w:rsidRPr="009D62CD">
              <w:rPr>
                <w:rFonts w:ascii="Times New Roman" w:hAnsi="Times New Roman" w:cs="Times New Roman"/>
                <w:i/>
                <w:sz w:val="21"/>
                <w:szCs w:val="21"/>
                <w:lang w:val="pl-PL"/>
              </w:rPr>
              <w:t>minimis</w:t>
            </w:r>
            <w:proofErr w:type="spellEnd"/>
            <w:r w:rsidR="00086D92" w:rsidRPr="009D62CD">
              <w:rPr>
                <w:rFonts w:ascii="Times New Roman" w:hAnsi="Times New Roman" w:cs="Times New Roman"/>
                <w:i/>
                <w:sz w:val="21"/>
                <w:szCs w:val="21"/>
                <w:lang w:val="pl-PL"/>
              </w:rPr>
              <w:br/>
            </w: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 udzielonej</w:t>
            </w:r>
            <w:r w:rsidR="00EA047C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 </w:t>
            </w:r>
            <w:r w:rsidR="005A758F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wszystkim połączonym lub </w:t>
            </w:r>
            <w:r w:rsidR="00086D92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br/>
            </w:r>
            <w:r w:rsidR="005A758F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przejętym przedsiębiorcom </w:t>
            </w: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w okresie </w:t>
            </w:r>
            <w:r w:rsidR="00925D01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br/>
            </w: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minionych 3 lat</w:t>
            </w:r>
            <w:r w:rsidR="008A64D5" w:rsidRPr="009D62CD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pl-PL"/>
              </w:rPr>
              <w:t>9)</w:t>
            </w:r>
            <w:r w:rsidR="0034299B" w:rsidRPr="009D62CD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pl-PL"/>
              </w:rPr>
              <w:t xml:space="preserve"> </w:t>
            </w:r>
            <w:r w:rsidR="00697C16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poprzedzających dzień </w:t>
            </w:r>
            <w:r w:rsidR="00925D01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br/>
            </w:r>
            <w:r w:rsidR="00697C16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wystąpienia z wnioskiem o udzielenie </w:t>
            </w:r>
            <w:r w:rsidR="00925D01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br/>
            </w:r>
            <w:r w:rsidR="00697C16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pomocy </w:t>
            </w:r>
            <w:r w:rsidR="00697C16" w:rsidRPr="009D62CD">
              <w:rPr>
                <w:rFonts w:ascii="Times New Roman" w:hAnsi="Times New Roman" w:cs="Times New Roman"/>
                <w:i/>
                <w:sz w:val="21"/>
                <w:szCs w:val="21"/>
                <w:lang w:val="pl-PL"/>
              </w:rPr>
              <w:t>de minimis</w:t>
            </w:r>
            <w:r w:rsidR="00697C16" w:rsidRPr="009D62CD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pl-PL"/>
              </w:rPr>
              <w:t>10</w:t>
            </w:r>
            <w:r w:rsidRPr="009D62CD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pl-PL"/>
              </w:rPr>
              <w:t>)</w:t>
            </w:r>
          </w:p>
        </w:tc>
        <w:tc>
          <w:tcPr>
            <w:tcW w:w="5245" w:type="dxa"/>
            <w:gridSpan w:val="7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1"/>
            <w:noWrap/>
          </w:tcPr>
          <w:p w14:paraId="10AB7976" w14:textId="63EAE1AA" w:rsidR="00F3152F" w:rsidRPr="009D62CD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pl-PL"/>
              </w:rPr>
            </w:pP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82F31">
        <w:trPr>
          <w:trHeight w:val="307"/>
        </w:trPr>
        <w:tc>
          <w:tcPr>
            <w:tcW w:w="4815" w:type="dxa"/>
            <w:gridSpan w:val="4"/>
            <w:noWrap/>
          </w:tcPr>
          <w:p w14:paraId="4304102E" w14:textId="0E7BD98E" w:rsidR="00336711" w:rsidRPr="009D62CD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a) identyfikator podatkowy NIP przedsiębiorcy</w:t>
            </w:r>
            <w:r w:rsidR="00B21C4A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 </w:t>
            </w:r>
            <w:r w:rsidR="00925D01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br/>
            </w: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przed podziałem lub przekształceniem</w:t>
            </w:r>
          </w:p>
        </w:tc>
        <w:tc>
          <w:tcPr>
            <w:tcW w:w="5245" w:type="dxa"/>
            <w:gridSpan w:val="7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282F31">
        <w:trPr>
          <w:trHeight w:val="307"/>
        </w:trPr>
        <w:tc>
          <w:tcPr>
            <w:tcW w:w="4815" w:type="dxa"/>
            <w:gridSpan w:val="4"/>
            <w:noWrap/>
            <w:vAlign w:val="center"/>
          </w:tcPr>
          <w:p w14:paraId="2F7192F7" w14:textId="77777777" w:rsidR="00925D01" w:rsidRPr="009D62CD" w:rsidRDefault="008D2898" w:rsidP="0004592C">
            <w:pPr>
              <w:spacing w:after="0"/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b) łączną wartość pomocy </w:t>
            </w:r>
            <w:r w:rsidR="00EA047C" w:rsidRPr="009D62CD">
              <w:rPr>
                <w:rFonts w:ascii="Times New Roman" w:hAnsi="Times New Roman" w:cs="Times New Roman"/>
                <w:i/>
                <w:sz w:val="21"/>
                <w:szCs w:val="21"/>
                <w:lang w:val="pl-PL"/>
              </w:rPr>
              <w:t xml:space="preserve">de </w:t>
            </w:r>
            <w:proofErr w:type="spellStart"/>
            <w:r w:rsidR="00EA047C" w:rsidRPr="009D62CD">
              <w:rPr>
                <w:rFonts w:ascii="Times New Roman" w:hAnsi="Times New Roman" w:cs="Times New Roman"/>
                <w:i/>
                <w:sz w:val="21"/>
                <w:szCs w:val="21"/>
                <w:lang w:val="pl-PL"/>
              </w:rPr>
              <w:t>minimis</w:t>
            </w:r>
            <w:proofErr w:type="spellEnd"/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 </w:t>
            </w:r>
            <w:r w:rsidR="00925D01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br/>
            </w: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udzielonej</w:t>
            </w:r>
            <w:r w:rsidR="00EA047C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 </w:t>
            </w:r>
            <w:r w:rsidR="00F720A8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przedsiębiorcy istniejącemu </w:t>
            </w:r>
          </w:p>
          <w:p w14:paraId="43041031" w14:textId="3A175013" w:rsidR="00336711" w:rsidRPr="009D62CD" w:rsidRDefault="00F720A8" w:rsidP="0004592C">
            <w:pPr>
              <w:spacing w:after="0"/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pl-PL"/>
              </w:rPr>
            </w:pP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przed podziałem lub przekształceniem, </w:t>
            </w:r>
            <w:r w:rsidR="009D62CD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br/>
            </w: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w odniesieniu do działalności przejmowanej </w:t>
            </w:r>
            <w:r w:rsidR="009D62CD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br/>
            </w: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przez podmiot, </w:t>
            </w:r>
            <w:r w:rsidR="008D2898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w okresie minionych 3 lat</w:t>
            </w:r>
            <w:r w:rsidR="008A64D5" w:rsidRPr="009D62CD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pl-PL"/>
              </w:rPr>
              <w:t>9)</w:t>
            </w:r>
            <w:r w:rsidR="008D2898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 </w:t>
            </w:r>
            <w:r w:rsidR="00697C16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poprzedzających dzień wystąpienia </w:t>
            </w:r>
            <w:r w:rsidR="009D62CD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br/>
            </w:r>
            <w:r w:rsidR="00697C16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z wnioskiem o udzielenie pomocy </w:t>
            </w:r>
            <w:r w:rsidR="009D62CD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br/>
            </w:r>
            <w:r w:rsidR="00697C16" w:rsidRPr="009D62CD">
              <w:rPr>
                <w:rFonts w:ascii="Times New Roman" w:hAnsi="Times New Roman" w:cs="Times New Roman"/>
                <w:i/>
                <w:iCs/>
                <w:sz w:val="21"/>
                <w:szCs w:val="21"/>
                <w:lang w:val="pl-PL"/>
              </w:rPr>
              <w:t>de minimis</w:t>
            </w:r>
            <w:r w:rsidR="00697C16" w:rsidRPr="009D62CD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pl-PL"/>
              </w:rPr>
              <w:t>10</w:t>
            </w:r>
            <w:r w:rsidR="008D2898" w:rsidRPr="009D62CD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pl-PL"/>
              </w:rPr>
              <w:t>)</w:t>
            </w:r>
          </w:p>
        </w:tc>
        <w:tc>
          <w:tcPr>
            <w:tcW w:w="5245" w:type="dxa"/>
            <w:gridSpan w:val="7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1"/>
            <w:noWrap/>
          </w:tcPr>
          <w:p w14:paraId="43041034" w14:textId="2492AAFA" w:rsidR="001140A7" w:rsidRPr="009D62CD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Je</w:t>
            </w:r>
            <w:r w:rsidR="004153CB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że</w:t>
            </w: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li nie jest możliwe ustalenie, jaka część pomocy </w:t>
            </w:r>
            <w:r w:rsidR="00EA047C" w:rsidRPr="009D62CD">
              <w:rPr>
                <w:rFonts w:ascii="Times New Roman" w:hAnsi="Times New Roman" w:cs="Times New Roman"/>
                <w:i/>
                <w:sz w:val="21"/>
                <w:szCs w:val="21"/>
                <w:lang w:val="pl-PL"/>
              </w:rPr>
              <w:t xml:space="preserve">de </w:t>
            </w:r>
            <w:proofErr w:type="spellStart"/>
            <w:r w:rsidR="00EA047C" w:rsidRPr="009D62CD">
              <w:rPr>
                <w:rFonts w:ascii="Times New Roman" w:hAnsi="Times New Roman" w:cs="Times New Roman"/>
                <w:i/>
                <w:sz w:val="21"/>
                <w:szCs w:val="21"/>
                <w:lang w:val="pl-PL"/>
              </w:rPr>
              <w:t>minimis</w:t>
            </w:r>
            <w:proofErr w:type="spellEnd"/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 uzyskanej przez przedsiębiorcę przed podziałem </w:t>
            </w:r>
            <w:r w:rsidR="00E609D3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br/>
            </w: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była przeznaczona na działalność przejętą przez podmiot, należy podać:</w:t>
            </w:r>
          </w:p>
        </w:tc>
      </w:tr>
      <w:tr w:rsidR="00D545C0" w:rsidRPr="00D545C0" w14:paraId="43041038" w14:textId="77777777" w:rsidTr="00282F31">
        <w:trPr>
          <w:trHeight w:val="307"/>
        </w:trPr>
        <w:tc>
          <w:tcPr>
            <w:tcW w:w="4815" w:type="dxa"/>
            <w:gridSpan w:val="4"/>
            <w:noWrap/>
            <w:vAlign w:val="center"/>
          </w:tcPr>
          <w:p w14:paraId="43041036" w14:textId="36838237" w:rsidR="001140A7" w:rsidRPr="009D62CD" w:rsidRDefault="004153CB" w:rsidP="002A6194">
            <w:pPr>
              <w:spacing w:after="0"/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pl-PL"/>
              </w:rPr>
            </w:pP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a)</w:t>
            </w:r>
            <w:r w:rsidR="001140A7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 łączną wartość pomocy </w:t>
            </w:r>
            <w:r w:rsidR="00EA047C" w:rsidRPr="009D62CD">
              <w:rPr>
                <w:rFonts w:ascii="Times New Roman" w:hAnsi="Times New Roman" w:cs="Times New Roman"/>
                <w:i/>
                <w:sz w:val="21"/>
                <w:szCs w:val="21"/>
                <w:lang w:val="pl-PL"/>
              </w:rPr>
              <w:t xml:space="preserve">de </w:t>
            </w:r>
            <w:proofErr w:type="spellStart"/>
            <w:r w:rsidR="00EA047C" w:rsidRPr="009D62CD">
              <w:rPr>
                <w:rFonts w:ascii="Times New Roman" w:hAnsi="Times New Roman" w:cs="Times New Roman"/>
                <w:i/>
                <w:sz w:val="21"/>
                <w:szCs w:val="21"/>
                <w:lang w:val="pl-PL"/>
              </w:rPr>
              <w:t>minimis</w:t>
            </w:r>
            <w:proofErr w:type="spellEnd"/>
            <w:r w:rsidR="001140A7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 </w:t>
            </w:r>
            <w:r w:rsidR="009D62CD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br/>
            </w:r>
            <w:r w:rsidR="001140A7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udzielonej</w:t>
            </w:r>
            <w:r w:rsidR="00EA047C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 </w:t>
            </w:r>
            <w:r w:rsidR="00F720A8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przedsiębiorcy przed podziałem </w:t>
            </w:r>
            <w:r w:rsidR="009D62CD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br/>
            </w:r>
            <w:r w:rsidR="001140A7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w okresie minionych 3 lat</w:t>
            </w:r>
            <w:r w:rsidR="008A64D5" w:rsidRPr="009D62CD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pl-PL"/>
              </w:rPr>
              <w:t>9)</w:t>
            </w:r>
            <w:r w:rsidR="001140A7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 </w:t>
            </w:r>
            <w:r w:rsidR="00697C16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poprzedzających </w:t>
            </w:r>
            <w:r w:rsidR="009D62CD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br/>
            </w:r>
            <w:r w:rsidR="00697C16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dzień wystąpienia z wnioskiem o udzielenie </w:t>
            </w:r>
            <w:r w:rsidR="009D62CD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br/>
            </w:r>
            <w:r w:rsidR="00697C16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pomocy </w:t>
            </w:r>
            <w:r w:rsidR="00697C16" w:rsidRPr="009D62CD">
              <w:rPr>
                <w:rFonts w:ascii="Times New Roman" w:hAnsi="Times New Roman" w:cs="Times New Roman"/>
                <w:i/>
                <w:iCs/>
                <w:sz w:val="21"/>
                <w:szCs w:val="21"/>
                <w:lang w:val="pl-PL"/>
              </w:rPr>
              <w:t>de minimis</w:t>
            </w:r>
            <w:r w:rsidR="00697C16" w:rsidRPr="009D62CD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pl-PL"/>
              </w:rPr>
              <w:t>10</w:t>
            </w:r>
            <w:r w:rsidR="001140A7" w:rsidRPr="009D62CD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pl-PL"/>
              </w:rPr>
              <w:t>)</w:t>
            </w:r>
          </w:p>
        </w:tc>
        <w:tc>
          <w:tcPr>
            <w:tcW w:w="5245" w:type="dxa"/>
            <w:gridSpan w:val="7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7E5D28">
        <w:trPr>
          <w:trHeight w:val="583"/>
        </w:trPr>
        <w:tc>
          <w:tcPr>
            <w:tcW w:w="4815" w:type="dxa"/>
            <w:gridSpan w:val="4"/>
            <w:noWrap/>
            <w:vAlign w:val="center"/>
          </w:tcPr>
          <w:p w14:paraId="43041039" w14:textId="04D9A88E" w:rsidR="001140A7" w:rsidRPr="009D62CD" w:rsidRDefault="004153CB" w:rsidP="00F720A8">
            <w:pPr>
              <w:spacing w:after="0"/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b)</w:t>
            </w:r>
            <w:r w:rsidR="001140A7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 wartość kapitału przedsiębiorcy przed</w:t>
            </w:r>
            <w:r w:rsid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br/>
            </w:r>
            <w:r w:rsidR="001140A7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 podziałem (w PLN)</w:t>
            </w:r>
          </w:p>
        </w:tc>
        <w:tc>
          <w:tcPr>
            <w:tcW w:w="5245" w:type="dxa"/>
            <w:gridSpan w:val="7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7E5D28">
        <w:trPr>
          <w:trHeight w:val="832"/>
        </w:trPr>
        <w:tc>
          <w:tcPr>
            <w:tcW w:w="4815" w:type="dxa"/>
            <w:gridSpan w:val="4"/>
            <w:noWrap/>
            <w:vAlign w:val="center"/>
          </w:tcPr>
          <w:p w14:paraId="4304103C" w14:textId="2D23FFFE" w:rsidR="001140A7" w:rsidRPr="009D62CD" w:rsidRDefault="004153CB" w:rsidP="00F720A8">
            <w:pPr>
              <w:spacing w:after="0"/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c)</w:t>
            </w:r>
            <w:r w:rsidR="001140A7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 wartość kapitału podmiotu na moment </w:t>
            </w:r>
            <w:r w:rsid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br/>
            </w:r>
            <w:r w:rsidR="001140A7" w:rsidRPr="009D62CD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podziału (w PLN)</w:t>
            </w:r>
          </w:p>
        </w:tc>
        <w:tc>
          <w:tcPr>
            <w:tcW w:w="5245" w:type="dxa"/>
            <w:gridSpan w:val="7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9D62CD">
        <w:trPr>
          <w:trHeight w:val="409"/>
        </w:trPr>
        <w:tc>
          <w:tcPr>
            <w:tcW w:w="10060" w:type="dxa"/>
            <w:gridSpan w:val="11"/>
            <w:shd w:val="clear" w:color="auto" w:fill="D9D9D9" w:themeFill="background1" w:themeFillShade="D9"/>
            <w:noWrap/>
            <w:hideMark/>
          </w:tcPr>
          <w:p w14:paraId="4304103F" w14:textId="35EBC3AC" w:rsidR="00D779A3" w:rsidRPr="009D62CD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vertAlign w:val="superscript"/>
                <w:lang w:val="pl-PL"/>
              </w:rPr>
            </w:pPr>
            <w:r w:rsidRPr="009D62CD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9D62CD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9D62CD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9D62CD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9D62CD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9D62CD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9D62CD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9D62CD">
        <w:trPr>
          <w:trHeight w:val="668"/>
        </w:trPr>
        <w:tc>
          <w:tcPr>
            <w:tcW w:w="10060" w:type="dxa"/>
            <w:gridSpan w:val="11"/>
            <w:shd w:val="clear" w:color="auto" w:fill="F2F2F2" w:themeFill="background1" w:themeFillShade="F2"/>
            <w:hideMark/>
          </w:tcPr>
          <w:p w14:paraId="43041041" w14:textId="290440B6" w:rsidR="00E3097C" w:rsidRPr="009D62CD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9D62CD">
              <w:rPr>
                <w:rFonts w:ascii="Times New Roman" w:hAnsi="Times New Roman" w:cs="Times New Roman"/>
                <w:lang w:val="pl-PL"/>
              </w:rPr>
              <w:t>1</w:t>
            </w:r>
            <w:r w:rsidR="00E84487" w:rsidRPr="009D62CD">
              <w:rPr>
                <w:rFonts w:ascii="Times New Roman" w:hAnsi="Times New Roman" w:cs="Times New Roman"/>
                <w:lang w:val="pl-PL"/>
              </w:rPr>
              <w:t>.</w:t>
            </w:r>
            <w:r w:rsidRPr="009D62CD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9D62CD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 w:rsidRPr="009D62CD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9D62CD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9D62CD">
        <w:trPr>
          <w:trHeight w:val="421"/>
        </w:trPr>
        <w:tc>
          <w:tcPr>
            <w:tcW w:w="2830" w:type="dxa"/>
            <w:gridSpan w:val="3"/>
            <w:noWrap/>
          </w:tcPr>
          <w:p w14:paraId="43041043" w14:textId="24F26427" w:rsidR="00A37E26" w:rsidRPr="009D62CD" w:rsidRDefault="003B0CC7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9D62C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E26" w:rsidRPr="009D62CD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8"/>
            <w:noWrap/>
          </w:tcPr>
          <w:p w14:paraId="43041044" w14:textId="4A705725" w:rsidR="00A37E26" w:rsidRPr="009D62CD" w:rsidRDefault="003B0CC7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9D62C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E26" w:rsidRPr="009D62CD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9D62CD">
        <w:trPr>
          <w:trHeight w:val="1533"/>
        </w:trPr>
        <w:tc>
          <w:tcPr>
            <w:tcW w:w="10060" w:type="dxa"/>
            <w:gridSpan w:val="11"/>
            <w:shd w:val="clear" w:color="auto" w:fill="F2F2F2" w:themeFill="background1" w:themeFillShade="F2"/>
            <w:hideMark/>
          </w:tcPr>
          <w:p w14:paraId="43041046" w14:textId="1EE4EF9C" w:rsidR="00E3097C" w:rsidRPr="009D62CD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9D62CD">
              <w:rPr>
                <w:rFonts w:ascii="Times New Roman" w:hAnsi="Times New Roman" w:cs="Times New Roman"/>
                <w:lang w:val="pl-PL"/>
              </w:rPr>
              <w:t>2</w:t>
            </w:r>
            <w:r w:rsidR="00E84487" w:rsidRPr="009D62CD">
              <w:rPr>
                <w:rFonts w:ascii="Times New Roman" w:hAnsi="Times New Roman" w:cs="Times New Roman"/>
                <w:lang w:val="pl-PL"/>
              </w:rPr>
              <w:t>.</w:t>
            </w:r>
            <w:r w:rsidRPr="009D62CD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9D62CD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9D62CD">
              <w:rPr>
                <w:rFonts w:ascii="Times New Roman" w:hAnsi="Times New Roman" w:cs="Times New Roman"/>
                <w:lang w:val="pl-PL"/>
              </w:rPr>
              <w:t>mikro</w:t>
            </w:r>
            <w:r w:rsidR="004153CB" w:rsidRPr="009D62CD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9D62CD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9D62CD">
              <w:rPr>
                <w:rFonts w:ascii="Times New Roman" w:hAnsi="Times New Roman" w:cs="Times New Roman"/>
                <w:lang w:val="pl-PL"/>
              </w:rPr>
              <w:t xml:space="preserve">lub innym niż </w:t>
            </w:r>
            <w:r w:rsidR="00A37E26" w:rsidRPr="009D62CD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 w:rsidRPr="009D62CD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9D62CD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 w:rsidRPr="009D62CD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9D62CD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 w:rsidRPr="009D62CD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9D62CD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9D62CD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9D62CD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9D62CD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9D62CD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9D62CD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9D62CD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9D62CD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9D62CD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9D62CD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9D62CD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9D62CD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9D62CD">
        <w:trPr>
          <w:trHeight w:val="421"/>
        </w:trPr>
        <w:tc>
          <w:tcPr>
            <w:tcW w:w="2830" w:type="dxa"/>
            <w:gridSpan w:val="3"/>
            <w:noWrap/>
          </w:tcPr>
          <w:p w14:paraId="43041048" w14:textId="5795E2E1" w:rsidR="00E3097C" w:rsidRPr="009D62CD" w:rsidRDefault="003B0CC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9D62C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097C" w:rsidRPr="009D62CD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2"/>
            <w:noWrap/>
          </w:tcPr>
          <w:p w14:paraId="43041049" w14:textId="53E4B660" w:rsidR="00E3097C" w:rsidRPr="009D62CD" w:rsidRDefault="003B0CC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9D62C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097C" w:rsidRPr="009D62CD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9D62CD" w:rsidRDefault="003B0CC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9D62C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097C" w:rsidRPr="009D62CD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9D62CD">
        <w:trPr>
          <w:trHeight w:val="457"/>
        </w:trPr>
        <w:tc>
          <w:tcPr>
            <w:tcW w:w="10060" w:type="dxa"/>
            <w:gridSpan w:val="11"/>
            <w:shd w:val="clear" w:color="auto" w:fill="F2F2F2" w:themeFill="background1" w:themeFillShade="F2"/>
            <w:hideMark/>
          </w:tcPr>
          <w:p w14:paraId="4304104C" w14:textId="70A776A4" w:rsidR="00E3097C" w:rsidRPr="009D62CD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9D62CD">
              <w:rPr>
                <w:rFonts w:ascii="Times New Roman" w:hAnsi="Times New Roman" w:cs="Times New Roman"/>
                <w:lang w:val="pl-PL"/>
              </w:rPr>
              <w:t>3</w:t>
            </w:r>
            <w:r w:rsidR="00E84487" w:rsidRPr="009D62CD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9D62CD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9D62CD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 w:rsidRPr="009D62CD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9D62CD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 w:rsidRPr="009D62CD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9D62CD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9D62CD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9D62CD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9D62CD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272899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282F31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14:paraId="4304104E" w14:textId="77777777" w:rsidR="00E3097C" w:rsidRPr="009D62CD" w:rsidRDefault="00E3097C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9D62CD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4F" w14:textId="52DCFD98" w:rsidR="00E3097C" w:rsidRPr="009D62CD" w:rsidRDefault="003B0C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6560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899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272899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3B0C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282F31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14:paraId="43041052" w14:textId="77777777" w:rsidR="00FC7184" w:rsidRPr="009D62CD" w:rsidRDefault="00FC7184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9D62CD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3" w14:textId="649BA590" w:rsidR="00FC7184" w:rsidRPr="009D62CD" w:rsidRDefault="003B0C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2283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899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272899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3B0C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282F31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14:paraId="43041056" w14:textId="592073C9" w:rsidR="00FC7184" w:rsidRPr="009D62CD" w:rsidRDefault="00FC7184" w:rsidP="00870D67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9D62CD">
              <w:rPr>
                <w:rFonts w:ascii="Times New Roman" w:hAnsi="Times New Roman" w:cs="Times New Roman"/>
                <w:lang w:val="pl-PL"/>
              </w:rPr>
              <w:t xml:space="preserve">c) zwiększeniu ulegają zapasy podmiotu lub niewykorzystany potencjał do świadczenia </w:t>
            </w:r>
            <w:r w:rsidR="009D62CD" w:rsidRPr="009D62CD">
              <w:rPr>
                <w:rFonts w:ascii="Times New Roman" w:hAnsi="Times New Roman" w:cs="Times New Roman"/>
                <w:lang w:val="pl-PL"/>
              </w:rPr>
              <w:br/>
            </w:r>
            <w:r w:rsidRPr="009D62CD">
              <w:rPr>
                <w:rFonts w:ascii="Times New Roman" w:hAnsi="Times New Roman" w:cs="Times New Roman"/>
                <w:lang w:val="pl-PL"/>
              </w:rPr>
              <w:t>usług?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7" w14:textId="157DE660" w:rsidR="00FC7184" w:rsidRPr="009D62CD" w:rsidRDefault="003B0C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35865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899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272899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3B0C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282F31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14:paraId="4304105A" w14:textId="77777777" w:rsidR="00FC7184" w:rsidRPr="009D62CD" w:rsidRDefault="00FC7184" w:rsidP="00511052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9D62CD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9D62CD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9D62CD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9D62CD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9D62CD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B" w14:textId="6969397F" w:rsidR="00FC7184" w:rsidRPr="009D62CD" w:rsidRDefault="003B0C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09643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899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272899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3B0C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282F31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14:paraId="4304105E" w14:textId="4D06CEEB" w:rsidR="00FC7184" w:rsidRPr="009D62CD" w:rsidRDefault="00D914DA" w:rsidP="00870D67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9D62CD">
              <w:rPr>
                <w:rFonts w:ascii="Times New Roman" w:hAnsi="Times New Roman" w:cs="Times New Roman"/>
                <w:lang w:val="pl-PL"/>
              </w:rPr>
              <w:t>e) zmniejsza się przepływ środków</w:t>
            </w:r>
            <w:r w:rsidR="009D62CD" w:rsidRPr="009D62CD">
              <w:rPr>
                <w:rFonts w:ascii="Times New Roman" w:hAnsi="Times New Roman" w:cs="Times New Roman"/>
                <w:lang w:val="pl-PL"/>
              </w:rPr>
              <w:br/>
            </w:r>
            <w:r w:rsidRPr="009D62CD">
              <w:rPr>
                <w:rFonts w:ascii="Times New Roman" w:hAnsi="Times New Roman" w:cs="Times New Roman"/>
                <w:lang w:val="pl-PL"/>
              </w:rPr>
              <w:t xml:space="preserve"> finansowych?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F" w14:textId="30DEC16F" w:rsidR="00FC7184" w:rsidRPr="009D62CD" w:rsidRDefault="003B0C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53080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899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272899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3B0C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282F31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14:paraId="43041062" w14:textId="77777777" w:rsidR="00D914DA" w:rsidRPr="009D62CD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9D62CD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3" w14:textId="256BCAC3" w:rsidR="00D914DA" w:rsidRPr="009D62CD" w:rsidRDefault="003B0C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64732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899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272899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3B0C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282F31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14:paraId="43041066" w14:textId="193CF29A" w:rsidR="00D914DA" w:rsidRPr="009D62CD" w:rsidRDefault="00D914DA" w:rsidP="00870D67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9D62CD">
              <w:rPr>
                <w:rFonts w:ascii="Times New Roman" w:hAnsi="Times New Roman" w:cs="Times New Roman"/>
                <w:lang w:val="pl-PL"/>
              </w:rPr>
              <w:t xml:space="preserve">g) rosną kwoty odsetek od zobowiązań </w:t>
            </w:r>
            <w:r w:rsidR="009D62CD" w:rsidRPr="009D62CD">
              <w:rPr>
                <w:rFonts w:ascii="Times New Roman" w:hAnsi="Times New Roman" w:cs="Times New Roman"/>
                <w:lang w:val="pl-PL"/>
              </w:rPr>
              <w:br/>
            </w:r>
            <w:r w:rsidRPr="009D62CD">
              <w:rPr>
                <w:rFonts w:ascii="Times New Roman" w:hAnsi="Times New Roman" w:cs="Times New Roman"/>
                <w:lang w:val="pl-PL"/>
              </w:rPr>
              <w:t>podmiotu?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7" w14:textId="61ABA23B" w:rsidR="00D914DA" w:rsidRPr="009D62CD" w:rsidRDefault="003B0C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88536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899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272899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3B0C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282F31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14:paraId="4304106A" w14:textId="77777777" w:rsidR="00FC7184" w:rsidRPr="009D62CD" w:rsidRDefault="00D914DA" w:rsidP="00870D67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9D62CD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B" w14:textId="6EDA0B41" w:rsidR="00FC7184" w:rsidRPr="009D62CD" w:rsidRDefault="003B0C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725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899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272899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3B0C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282F31">
        <w:trPr>
          <w:trHeight w:val="347"/>
        </w:trPr>
        <w:tc>
          <w:tcPr>
            <w:tcW w:w="481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9D62CD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9D62CD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F" w14:textId="08A68882" w:rsidR="004F06D8" w:rsidRPr="009D62CD" w:rsidRDefault="003B0C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28261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899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272899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3B0C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9D62CD">
        <w:trPr>
          <w:trHeight w:val="685"/>
        </w:trPr>
        <w:tc>
          <w:tcPr>
            <w:tcW w:w="10060" w:type="dxa"/>
            <w:gridSpan w:val="11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9D62CD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9D62CD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 w:rsidRPr="009D62C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9D62CD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1"/>
            <w:noWrap/>
            <w:hideMark/>
          </w:tcPr>
          <w:p w14:paraId="43041074" w14:textId="77777777" w:rsidR="00D914DA" w:rsidRPr="009D62CD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9D62CD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9D62CD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Pr="009D62CD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9D62CD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9D62CD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9D62CD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1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9D62CD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9D62CD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9D62CD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9D62CD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9D62CD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1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9D62CD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9D62CD">
              <w:rPr>
                <w:rFonts w:ascii="Times New Roman" w:hAnsi="Times New Roman" w:cs="Times New Roman"/>
                <w:lang w:val="pl-PL"/>
              </w:rPr>
              <w:t> </w:t>
            </w:r>
            <w:r w:rsidR="0065302F" w:rsidRPr="009D62CD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9D62CD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9D62CD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9D62CD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9D62CD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9D62CD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282F31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14:paraId="4304107C" w14:textId="5233C0A1" w:rsidR="00A13441" w:rsidRPr="009D62CD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9D62CD">
              <w:rPr>
                <w:rFonts w:ascii="Times New Roman" w:hAnsi="Times New Roman" w:cs="Times New Roman"/>
                <w:lang w:val="pl-PL"/>
              </w:rPr>
              <w:t xml:space="preserve">w zakresie produkcji podstawowej </w:t>
            </w:r>
            <w:r w:rsidR="009D62CD" w:rsidRPr="009D62CD">
              <w:rPr>
                <w:rFonts w:ascii="Times New Roman" w:hAnsi="Times New Roman" w:cs="Times New Roman"/>
                <w:lang w:val="pl-PL"/>
              </w:rPr>
              <w:br/>
            </w:r>
            <w:r w:rsidRPr="009D62CD">
              <w:rPr>
                <w:rFonts w:ascii="Times New Roman" w:hAnsi="Times New Roman" w:cs="Times New Roman"/>
                <w:lang w:val="pl-PL"/>
              </w:rPr>
              <w:t>produktów rybołówstwa i akwakultury</w:t>
            </w:r>
            <w:r w:rsidR="00A13441" w:rsidRPr="009D62CD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9D62CD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9D62CD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7D" w14:textId="65BFCF53" w:rsidR="00A13441" w:rsidRPr="009D62CD" w:rsidRDefault="003B0CC7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50097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899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272899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3B0CC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282F31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14:paraId="43041080" w14:textId="45229AA3" w:rsidR="00A13441" w:rsidRPr="009D62CD" w:rsidRDefault="00A13441" w:rsidP="009D62CD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 w:rsidRPr="009D62CD">
              <w:rPr>
                <w:rFonts w:ascii="Times New Roman" w:hAnsi="Times New Roman" w:cs="Times New Roman"/>
                <w:lang w:val="pl-PL"/>
              </w:rPr>
              <w:lastRenderedPageBreak/>
              <w:t xml:space="preserve">w zakresie produkcji podstawowej </w:t>
            </w:r>
            <w:r w:rsidR="009D62CD" w:rsidRPr="009D62CD">
              <w:rPr>
                <w:rFonts w:ascii="Times New Roman" w:hAnsi="Times New Roman" w:cs="Times New Roman"/>
                <w:lang w:val="pl-PL"/>
              </w:rPr>
              <w:br/>
            </w:r>
            <w:r w:rsidRPr="009D62CD">
              <w:rPr>
                <w:rFonts w:ascii="Times New Roman" w:hAnsi="Times New Roman" w:cs="Times New Roman"/>
                <w:lang w:val="pl-PL"/>
              </w:rPr>
              <w:t>produktów rolnych wymienionych</w:t>
            </w:r>
            <w:r w:rsidR="009D62CD" w:rsidRPr="009D62CD">
              <w:rPr>
                <w:rFonts w:ascii="Times New Roman" w:hAnsi="Times New Roman" w:cs="Times New Roman"/>
                <w:lang w:val="pl-PL"/>
              </w:rPr>
              <w:br/>
            </w:r>
            <w:r w:rsidRPr="009D62CD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C737C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9D62CD">
              <w:rPr>
                <w:rFonts w:ascii="Times New Roman" w:hAnsi="Times New Roman" w:cs="Times New Roman"/>
                <w:lang w:val="pl-PL"/>
              </w:rPr>
              <w:t>załączniku</w:t>
            </w:r>
            <w:r w:rsidR="00FC737C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9D62CD">
              <w:rPr>
                <w:rFonts w:ascii="Times New Roman" w:hAnsi="Times New Roman" w:cs="Times New Roman"/>
                <w:lang w:val="pl-PL"/>
              </w:rPr>
              <w:t>I do Traktatu</w:t>
            </w:r>
            <w:r w:rsidR="009D62CD" w:rsidRPr="009D62CD">
              <w:rPr>
                <w:rFonts w:ascii="Times New Roman" w:hAnsi="Times New Roman" w:cs="Times New Roman"/>
                <w:lang w:val="pl-PL"/>
              </w:rPr>
              <w:br/>
            </w:r>
            <w:r w:rsidRPr="009D62CD">
              <w:rPr>
                <w:rFonts w:ascii="Times New Roman" w:hAnsi="Times New Roman" w:cs="Times New Roman"/>
                <w:lang w:val="pl-PL"/>
              </w:rPr>
              <w:t xml:space="preserve"> o funkcjonowaniu Unii Europejskiej?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81" w14:textId="6A27BA03" w:rsidR="00A13441" w:rsidRPr="009D62CD" w:rsidRDefault="003B0CC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81988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CA6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534CA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3B0CC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1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3B0CC7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8"/>
            <w:noWrap/>
          </w:tcPr>
          <w:p w14:paraId="4BB57620" w14:textId="77777777" w:rsidR="00E84487" w:rsidRPr="00D545C0" w:rsidRDefault="003B0CC7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1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3B0CC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2"/>
            <w:noWrap/>
          </w:tcPr>
          <w:p w14:paraId="43041093" w14:textId="0E0A4610" w:rsidR="00EB16A8" w:rsidRPr="00D545C0" w:rsidRDefault="003B0CC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3B0CC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82F31">
        <w:trPr>
          <w:trHeight w:val="1609"/>
        </w:trPr>
        <w:tc>
          <w:tcPr>
            <w:tcW w:w="10060" w:type="dxa"/>
            <w:gridSpan w:val="11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1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1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3B0CC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8"/>
            <w:noWrap/>
          </w:tcPr>
          <w:p w14:paraId="4304109F" w14:textId="14A1CFD9" w:rsidR="00280B18" w:rsidRPr="00D545C0" w:rsidRDefault="003B0CC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1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3B0CC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2"/>
            <w:noWrap/>
          </w:tcPr>
          <w:p w14:paraId="430410A4" w14:textId="78094B35" w:rsidR="00921110" w:rsidRPr="00D545C0" w:rsidRDefault="003B0CC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3B0CC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1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282F31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985" w:type="dxa"/>
            <w:vAlign w:val="center"/>
          </w:tcPr>
          <w:p w14:paraId="430410AC" w14:textId="160744D6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</w:t>
            </w:r>
            <w:r w:rsidR="00282F3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</w: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pomocy</w:t>
            </w:r>
          </w:p>
        </w:tc>
        <w:tc>
          <w:tcPr>
            <w:tcW w:w="1417" w:type="dxa"/>
            <w:gridSpan w:val="2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495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282F31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98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495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282F31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gridSpan w:val="2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95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282F31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gridSpan w:val="2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95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282F31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gridSpan w:val="2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95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282F31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gridSpan w:val="2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95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82F31">
        <w:trPr>
          <w:trHeight w:val="1362"/>
        </w:trPr>
        <w:tc>
          <w:tcPr>
            <w:tcW w:w="10060" w:type="dxa"/>
            <w:gridSpan w:val="11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1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1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413DB2">
        <w:trPr>
          <w:trHeight w:val="565"/>
        </w:trPr>
        <w:tc>
          <w:tcPr>
            <w:tcW w:w="10060" w:type="dxa"/>
            <w:gridSpan w:val="11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1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1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1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1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1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1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9D62CD">
          <w:footerReference w:type="default" r:id="rId12"/>
          <w:endnotePr>
            <w:numFmt w:val="decimal"/>
          </w:endnotePr>
          <w:pgSz w:w="11906" w:h="16838"/>
          <w:pgMar w:top="567" w:right="720" w:bottom="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7EEA21F8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Na</w:t>
            </w:r>
            <w:r w:rsidR="00272899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49DD6" w14:textId="77777777" w:rsidR="003B0CC7" w:rsidRDefault="003B0CC7" w:rsidP="00021B4B">
      <w:pPr>
        <w:spacing w:after="0" w:line="240" w:lineRule="auto"/>
      </w:pPr>
      <w:r>
        <w:separator/>
      </w:r>
    </w:p>
  </w:endnote>
  <w:endnote w:type="continuationSeparator" w:id="0">
    <w:p w14:paraId="3E0722F2" w14:textId="77777777" w:rsidR="003B0CC7" w:rsidRDefault="003B0CC7" w:rsidP="00021B4B">
      <w:pPr>
        <w:spacing w:after="0" w:line="240" w:lineRule="auto"/>
      </w:pPr>
      <w:r>
        <w:continuationSeparator/>
      </w:r>
    </w:p>
  </w:endnote>
  <w:endnote w:id="1">
    <w:p w14:paraId="4304112D" w14:textId="5D1733E7" w:rsidR="00353FED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</w:t>
      </w:r>
      <w:r w:rsidR="000B6A48">
        <w:rPr>
          <w:rFonts w:ascii="Times New Roman" w:hAnsi="Times New Roman" w:cs="Times New Roman"/>
        </w:rPr>
        <w:t xml:space="preserve"> </w:t>
      </w:r>
      <w:r w:rsidRPr="0008152F">
        <w:rPr>
          <w:rFonts w:ascii="Times New Roman" w:hAnsi="Times New Roman" w:cs="Times New Roman"/>
        </w:rPr>
        <w:t>przypadku</w:t>
      </w:r>
      <w:r w:rsidR="000B6A48">
        <w:rPr>
          <w:rFonts w:ascii="Times New Roman" w:hAnsi="Times New Roman" w:cs="Times New Roman"/>
        </w:rPr>
        <w:t xml:space="preserve"> </w:t>
      </w:r>
      <w:r w:rsidRPr="0008152F">
        <w:rPr>
          <w:rFonts w:ascii="Times New Roman" w:hAnsi="Times New Roman" w:cs="Times New Roman"/>
        </w:rPr>
        <w:t xml:space="preserve">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</w:t>
      </w:r>
      <w:r w:rsidR="00413DB2">
        <w:rPr>
          <w:rFonts w:ascii="Times New Roman" w:hAnsi="Times New Roman" w:cs="Times New Roman"/>
        </w:rPr>
        <w:br/>
      </w:r>
      <w:r w:rsidRPr="0008152F">
        <w:rPr>
          <w:rFonts w:ascii="Times New Roman" w:hAnsi="Times New Roman" w:cs="Times New Roman"/>
        </w:rPr>
        <w:t xml:space="preserve">spółki komandytowej albo komandytowo-akcyjnej niebędący akcjonariuszem, wspólnik jednoosobowej spółki </w:t>
      </w:r>
      <w:r w:rsidR="00413DB2">
        <w:rPr>
          <w:rFonts w:ascii="Times New Roman" w:hAnsi="Times New Roman" w:cs="Times New Roman"/>
        </w:rPr>
        <w:br/>
      </w:r>
      <w:r w:rsidRPr="0008152F">
        <w:rPr>
          <w:rFonts w:ascii="Times New Roman" w:hAnsi="Times New Roman" w:cs="Times New Roman"/>
        </w:rPr>
        <w:t>z ograniczoną odpowiedzialnością albo akcjonariusz prostej spółki akcyjnej lub inny podmiot, na który została przeniesiona odpowiedzialność podatkowa, w związku z działalnością prowadzoną w tej spółce, podaje się informacje dotyczące tej</w:t>
      </w:r>
      <w:r w:rsidR="00413DB2">
        <w:rPr>
          <w:rFonts w:ascii="Times New Roman" w:hAnsi="Times New Roman" w:cs="Times New Roman"/>
        </w:rPr>
        <w:br/>
      </w:r>
      <w:r w:rsidRPr="0008152F">
        <w:rPr>
          <w:rFonts w:ascii="Times New Roman" w:hAnsi="Times New Roman" w:cs="Times New Roman"/>
        </w:rPr>
        <w:t xml:space="preserve"> spółki. W przypadku spółki cywilnej należy podać NIP tej spółki, nazwę, pod jaką spółka funkcjonuje na</w:t>
      </w:r>
      <w:r w:rsidR="000B6A48">
        <w:rPr>
          <w:rFonts w:ascii="Times New Roman" w:hAnsi="Times New Roman" w:cs="Times New Roman"/>
        </w:rPr>
        <w:t xml:space="preserve"> </w:t>
      </w:r>
      <w:r w:rsidRPr="0008152F">
        <w:rPr>
          <w:rFonts w:ascii="Times New Roman" w:hAnsi="Times New Roman" w:cs="Times New Roman"/>
        </w:rPr>
        <w:t xml:space="preserve">rynku, oraz </w:t>
      </w:r>
      <w:r w:rsidR="00413DB2">
        <w:rPr>
          <w:rFonts w:ascii="Times New Roman" w:hAnsi="Times New Roman" w:cs="Times New Roman"/>
        </w:rPr>
        <w:br/>
      </w:r>
      <w:r w:rsidRPr="0008152F">
        <w:rPr>
          <w:rFonts w:ascii="Times New Roman" w:hAnsi="Times New Roman" w:cs="Times New Roman"/>
        </w:rPr>
        <w:t>miejsce prowadzenia działalności, a w przypadku braku nazwy i miejsca prowadzenia działalności – imiona i nazwiska</w:t>
      </w:r>
      <w:r w:rsidR="00413DB2">
        <w:rPr>
          <w:rFonts w:ascii="Times New Roman" w:hAnsi="Times New Roman" w:cs="Times New Roman"/>
        </w:rPr>
        <w:br/>
      </w:r>
      <w:r w:rsidRPr="0008152F">
        <w:rPr>
          <w:rFonts w:ascii="Times New Roman" w:hAnsi="Times New Roman" w:cs="Times New Roman"/>
        </w:rPr>
        <w:t xml:space="preserve"> oraz adresy wszystkich wspólników tej spółki.</w:t>
      </w:r>
    </w:p>
    <w:p w14:paraId="1D8A4A0D" w14:textId="77777777" w:rsidR="00413DB2" w:rsidRPr="0008152F" w:rsidRDefault="00413DB2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</w:p>
  </w:endnote>
  <w:endnote w:id="2">
    <w:p w14:paraId="4304112E" w14:textId="35907C9E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</w:t>
      </w:r>
      <w:r w:rsidR="00413DB2">
        <w:rPr>
          <w:rFonts w:ascii="Times New Roman" w:hAnsi="Times New Roman" w:cs="Times New Roman"/>
        </w:rPr>
        <w:br/>
      </w:r>
      <w:r w:rsidRPr="0008152F">
        <w:rPr>
          <w:rFonts w:ascii="Times New Roman" w:hAnsi="Times New Roman" w:cs="Times New Roman"/>
        </w:rPr>
        <w:t xml:space="preserve">spółki z ograniczoną odpowiedzialnością albo akcjonariusz prostej spółki akcyjnej lub inny podmiot, na który została </w:t>
      </w:r>
      <w:r w:rsidR="00413DB2">
        <w:rPr>
          <w:rFonts w:ascii="Times New Roman" w:hAnsi="Times New Roman" w:cs="Times New Roman"/>
        </w:rPr>
        <w:br/>
      </w:r>
      <w:r w:rsidRPr="0008152F">
        <w:rPr>
          <w:rFonts w:ascii="Times New Roman" w:hAnsi="Times New Roman" w:cs="Times New Roman"/>
        </w:rPr>
        <w:t>przeniesiona odpowiedzialność podatkowa, w związku z działalnością prowadzoną w tej spółce (podaje się informacje</w:t>
      </w:r>
      <w:r w:rsidR="00413DB2">
        <w:rPr>
          <w:rFonts w:ascii="Times New Roman" w:hAnsi="Times New Roman" w:cs="Times New Roman"/>
        </w:rPr>
        <w:br/>
      </w:r>
      <w:r w:rsidRPr="0008152F">
        <w:rPr>
          <w:rFonts w:ascii="Times New Roman" w:hAnsi="Times New Roman" w:cs="Times New Roman"/>
        </w:rPr>
        <w:t xml:space="preserve"> dotyczące tego wspólnika, akcjonariusza albo komplementariusza lub osoby trzeciej, na którą przeniesiono </w:t>
      </w:r>
      <w:r w:rsidR="00413DB2">
        <w:rPr>
          <w:rFonts w:ascii="Times New Roman" w:hAnsi="Times New Roman" w:cs="Times New Roman"/>
        </w:rPr>
        <w:br/>
      </w:r>
      <w:r w:rsidRPr="0008152F">
        <w:rPr>
          <w:rFonts w:ascii="Times New Roman" w:hAnsi="Times New Roman" w:cs="Times New Roman"/>
        </w:rPr>
        <w:t>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85F116E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</w:t>
      </w:r>
      <w:r w:rsidR="00413DB2">
        <w:rPr>
          <w:rFonts w:ascii="Times New Roman" w:hAnsi="Times New Roman" w:cs="Times New Roman"/>
        </w:rPr>
        <w:br/>
      </w:r>
      <w:r w:rsidRPr="0008152F">
        <w:rPr>
          <w:rFonts w:ascii="Times New Roman" w:hAnsi="Times New Roman" w:cs="Times New Roman"/>
        </w:rPr>
        <w:t xml:space="preserve">w sprawie szczegółowych zasad prowadzenia, stosowania i udostępniania krajowego rejestru urzędowego podziału </w:t>
      </w:r>
      <w:r w:rsidR="00413DB2">
        <w:rPr>
          <w:rFonts w:ascii="Times New Roman" w:hAnsi="Times New Roman" w:cs="Times New Roman"/>
        </w:rPr>
        <w:br/>
      </w:r>
      <w:r w:rsidRPr="0008152F">
        <w:rPr>
          <w:rFonts w:ascii="Times New Roman" w:hAnsi="Times New Roman" w:cs="Times New Roman"/>
        </w:rPr>
        <w:t xml:space="preserve">terytorialnego kraju oraz związanych z tym obowiązków organów administracji rządowej i jednostek samorządu </w:t>
      </w:r>
      <w:r w:rsidR="00413DB2">
        <w:rPr>
          <w:rFonts w:ascii="Times New Roman" w:hAnsi="Times New Roman" w:cs="Times New Roman"/>
        </w:rPr>
        <w:br/>
      </w:r>
      <w:r w:rsidRPr="0008152F">
        <w:rPr>
          <w:rFonts w:ascii="Times New Roman" w:hAnsi="Times New Roman" w:cs="Times New Roman"/>
        </w:rPr>
        <w:t>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022C8A86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Jeżeli brak jest możliwości </w:t>
      </w:r>
      <w:r w:rsidR="00413DB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ustalenia jednej takiej działalności, podaje się klasę PKD tej działalności, która generuje największy przychód.</w:t>
      </w:r>
    </w:p>
  </w:endnote>
  <w:endnote w:id="7">
    <w:p w14:paraId="7F946FF3" w14:textId="58B786D8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</w:t>
      </w:r>
      <w:r w:rsidR="00413DB2">
        <w:rPr>
          <w:rFonts w:ascii="Times New Roman" w:hAnsi="Times New Roman" w:cs="Times New Roman"/>
        </w:rPr>
        <w:br/>
      </w:r>
      <w:r w:rsidR="00964AB8" w:rsidRPr="00971B99">
        <w:rPr>
          <w:rFonts w:ascii="Times New Roman" w:hAnsi="Times New Roman" w:cs="Times New Roman"/>
        </w:rPr>
        <w:t xml:space="preserve"> działalności do rozporządzenia Rady Ministrów z dnia 18 grudnia 2024 r. w sprawie Polskiej Klasyfikacji Działalności </w:t>
      </w:r>
      <w:r w:rsidR="00413DB2">
        <w:rPr>
          <w:rFonts w:ascii="Times New Roman" w:hAnsi="Times New Roman" w:cs="Times New Roman"/>
        </w:rPr>
        <w:br/>
      </w:r>
      <w:r w:rsidR="00964AB8" w:rsidRPr="00971B99">
        <w:rPr>
          <w:rFonts w:ascii="Times New Roman" w:hAnsi="Times New Roman" w:cs="Times New Roman"/>
        </w:rPr>
        <w:t>(PKD)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>sprawie</w:t>
      </w:r>
      <w:r w:rsidR="00413DB2">
        <w:rPr>
          <w:rFonts w:ascii="Times New Roman" w:hAnsi="Times New Roman" w:cs="Times New Roman"/>
        </w:rPr>
        <w:br/>
      </w:r>
      <w:r w:rsidR="00B12266" w:rsidRPr="00971B99">
        <w:rPr>
          <w:rFonts w:ascii="Times New Roman" w:hAnsi="Times New Roman" w:cs="Times New Roman"/>
        </w:rPr>
        <w:t xml:space="preserve">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 xml:space="preserve">do dnia </w:t>
      </w:r>
      <w:r w:rsidR="00413DB2">
        <w:rPr>
          <w:rFonts w:ascii="Times New Roman" w:hAnsi="Times New Roman" w:cs="Times New Roman"/>
        </w:rPr>
        <w:br/>
      </w:r>
      <w:r w:rsidR="00B12266" w:rsidRPr="00971B99">
        <w:rPr>
          <w:rFonts w:ascii="Times New Roman" w:hAnsi="Times New Roman" w:cs="Times New Roman"/>
        </w:rPr>
        <w:t>31 grudnia 2025r.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13BCF4B2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</w:t>
      </w:r>
      <w:r w:rsidR="00413DB2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5FEE1EE8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 xml:space="preserve">rozporządzeniem Rady Ministrów z dnia </w:t>
      </w:r>
      <w:r w:rsidR="00413DB2">
        <w:rPr>
          <w:rFonts w:ascii="Times New Roman" w:hAnsi="Times New Roman" w:cs="Times New Roman"/>
        </w:rPr>
        <w:br/>
      </w:r>
      <w:r w:rsidRPr="00697C16">
        <w:rPr>
          <w:rFonts w:ascii="Times New Roman" w:hAnsi="Times New Roman" w:cs="Times New Roman"/>
        </w:rPr>
        <w:t>11 sierpnia 2004 r. w sprawie szczegółowego sposobu obliczania wartości pomocy publicznej udzielanej w różnych</w:t>
      </w:r>
      <w:r w:rsidR="00413DB2">
        <w:rPr>
          <w:rFonts w:ascii="Times New Roman" w:hAnsi="Times New Roman" w:cs="Times New Roman"/>
        </w:rPr>
        <w:br/>
      </w:r>
      <w:r w:rsidRPr="00697C16">
        <w:rPr>
          <w:rFonts w:ascii="Times New Roman" w:hAnsi="Times New Roman" w:cs="Times New Roman"/>
        </w:rPr>
        <w:t xml:space="preserve"> formach (Dz. U. z 2018 r. poz. 461) oraz właściwymi przepisami unijnymi.</w:t>
      </w:r>
    </w:p>
  </w:endnote>
  <w:endnote w:id="11">
    <w:p w14:paraId="43041135" w14:textId="7F00D39D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</w:t>
      </w:r>
      <w:r w:rsidR="00413DB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</w:t>
      </w:r>
      <w:r w:rsidR="00413DB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413DB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które na dzień złożenia informacji określonych w niniejszym rozporządzeniu nie rozpoczęły </w:t>
      </w:r>
      <w:r w:rsidR="00413DB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prowadzenia działalności gospodarczej.</w:t>
      </w:r>
      <w:bookmarkEnd w:id="3"/>
    </w:p>
  </w:endnote>
  <w:endnote w:id="12">
    <w:p w14:paraId="43041136" w14:textId="224D9D4B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</w:t>
      </w:r>
      <w:r w:rsidR="00413DB2">
        <w:rPr>
          <w:rFonts w:ascii="Times New Roman" w:hAnsi="Times New Roman" w:cs="Times New Roman"/>
        </w:rPr>
        <w:br/>
      </w:r>
      <w:r w:rsidRPr="0008152F">
        <w:rPr>
          <w:rFonts w:ascii="Times New Roman" w:hAnsi="Times New Roman" w:cs="Times New Roman"/>
        </w:rPr>
        <w:t xml:space="preserve"> sprzyjających warunkach zewnętrznych. Poziom odzyskania wierzytelności w przypadku wystąpienia niewypłacalności </w:t>
      </w:r>
      <w:r w:rsidR="00413DB2">
        <w:rPr>
          <w:rFonts w:ascii="Times New Roman" w:hAnsi="Times New Roman" w:cs="Times New Roman"/>
        </w:rPr>
        <w:br/>
      </w:r>
      <w:r w:rsidRPr="0008152F">
        <w:rPr>
          <w:rFonts w:ascii="Times New Roman" w:hAnsi="Times New Roman" w:cs="Times New Roman"/>
        </w:rPr>
        <w:t>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539606A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Objętych rozporządzeniem Parlamentu Europejskiego i Rady (UE) nr 1379/2013 z dnia 11 grudnia 2013 r. w sprawie </w:t>
      </w:r>
      <w:r w:rsidR="00413DB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wspólnej organizacji rynków produktów rybołówstwa i akwakultury, zmieniającym rozporządzenia Rady (WE) </w:t>
      </w:r>
      <w:r w:rsidR="00413DB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nr 1184/2006 i (WE) nr 1224/2009 oraz uchylającym rozporządzenie Rady (WE) nr 104/2000 (Dz. Urz. UE L 354</w:t>
      </w:r>
      <w:r w:rsidR="00413DB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320622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Rozdzielność rachunkowa określonej działalności gospodarczej polega na prowadzeniu odrębnej ewidencji dla tej </w:t>
      </w:r>
      <w:r w:rsidR="00413DB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działalności gospodarczej oraz prawidłowym przypisywaniu przychodów i kosztów na podstawie konsekwentnie </w:t>
      </w:r>
      <w:r w:rsidR="00413DB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stosowanych i mających obiektywne uzasadnienie metod, a także na określeniu w dokumentacji, o której mowa w art. 10 </w:t>
      </w:r>
      <w:r w:rsidR="00413DB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</w:t>
      </w:r>
      <w:r w:rsidR="00413DB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0564C48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</w:t>
      </w:r>
      <w:r w:rsidR="00413DB2">
        <w:rPr>
          <w:rFonts w:ascii="Times New Roman" w:hAnsi="Times New Roman" w:cs="Times New Roman"/>
        </w:rPr>
        <w:br/>
      </w:r>
      <w:r w:rsidRPr="0008152F">
        <w:rPr>
          <w:rFonts w:ascii="Times New Roman" w:hAnsi="Times New Roman" w:cs="Times New Roman"/>
        </w:rPr>
        <w:t xml:space="preserve"> lokalizację przedsięwzięcia przynajmniej na poziomie podregionu.</w:t>
      </w:r>
    </w:p>
  </w:endnote>
  <w:endnote w:id="18">
    <w:p w14:paraId="48F41F26" w14:textId="567E6119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 xml:space="preserve">rozporządzenia Komisji (UE) nr 651/2014 z dnia 17 czerwca 2014 r. uznającego niektóre rodzaje </w:t>
      </w:r>
      <w:r w:rsidR="00413DB2">
        <w:rPr>
          <w:rFonts w:ascii="Times New Roman" w:eastAsia="Times New Roman" w:hAnsi="Times New Roman" w:cs="Times New Roman"/>
          <w:lang w:eastAsia="pl-PL"/>
        </w:rPr>
        <w:br/>
      </w:r>
      <w:r w:rsidRPr="0008152F">
        <w:rPr>
          <w:rFonts w:ascii="Times New Roman" w:eastAsia="Times New Roman" w:hAnsi="Times New Roman" w:cs="Times New Roman"/>
          <w:lang w:eastAsia="pl-PL"/>
        </w:rPr>
        <w:t>pomocy za zgodne z rynkiem wewnętrznym w zastosowaniu art. 107 i 108 Traktatu</w:t>
      </w:r>
      <w:r w:rsidR="00413DB2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08152F">
        <w:rPr>
          <w:rFonts w:ascii="Times New Roman" w:eastAsia="Times New Roman" w:hAnsi="Times New Roman" w:cs="Times New Roman"/>
          <w:lang w:eastAsia="pl-PL"/>
        </w:rPr>
        <w:t>rozpoczęcie prac oznacza rozpoczęcie</w:t>
      </w:r>
      <w:r w:rsidR="00413DB2">
        <w:rPr>
          <w:rFonts w:ascii="Times New Roman" w:eastAsia="Times New Roman" w:hAnsi="Times New Roman" w:cs="Times New Roman"/>
          <w:lang w:eastAsia="pl-PL"/>
        </w:rPr>
        <w:br/>
      </w:r>
      <w:r w:rsidRPr="0008152F">
        <w:rPr>
          <w:rFonts w:ascii="Times New Roman" w:eastAsia="Times New Roman" w:hAnsi="Times New Roman" w:cs="Times New Roman"/>
          <w:lang w:eastAsia="pl-PL"/>
        </w:rPr>
        <w:t xml:space="preserve"> robót budowlanych związanych z inwestycją lub pierwsze prawnie wiążące zobowiązanie do zamówienia urządzeń lub </w:t>
      </w:r>
      <w:r w:rsidR="00413DB2">
        <w:rPr>
          <w:rFonts w:ascii="Times New Roman" w:eastAsia="Times New Roman" w:hAnsi="Times New Roman" w:cs="Times New Roman"/>
          <w:lang w:eastAsia="pl-PL"/>
        </w:rPr>
        <w:br/>
      </w:r>
      <w:r w:rsidRPr="0008152F">
        <w:rPr>
          <w:rFonts w:ascii="Times New Roman" w:eastAsia="Times New Roman" w:hAnsi="Times New Roman" w:cs="Times New Roman"/>
          <w:lang w:eastAsia="pl-PL"/>
        </w:rPr>
        <w:t>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AC370" w14:textId="77777777" w:rsidR="003B0CC7" w:rsidRDefault="003B0CC7" w:rsidP="00021B4B">
      <w:pPr>
        <w:spacing w:after="0" w:line="240" w:lineRule="auto"/>
      </w:pPr>
      <w:r>
        <w:separator/>
      </w:r>
    </w:p>
  </w:footnote>
  <w:footnote w:type="continuationSeparator" w:id="0">
    <w:p w14:paraId="68C9BC56" w14:textId="77777777" w:rsidR="003B0CC7" w:rsidRDefault="003B0CC7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064FA"/>
    <w:multiLevelType w:val="hybridMultilevel"/>
    <w:tmpl w:val="197E6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35620389">
    <w:abstractNumId w:val="3"/>
  </w:num>
  <w:num w:numId="2" w16cid:durableId="1086533395">
    <w:abstractNumId w:val="1"/>
  </w:num>
  <w:num w:numId="3" w16cid:durableId="651376635">
    <w:abstractNumId w:val="5"/>
  </w:num>
  <w:num w:numId="4" w16cid:durableId="1391076270">
    <w:abstractNumId w:val="4"/>
  </w:num>
  <w:num w:numId="5" w16cid:durableId="265891430">
    <w:abstractNumId w:val="11"/>
  </w:num>
  <w:num w:numId="6" w16cid:durableId="1704017213">
    <w:abstractNumId w:val="14"/>
  </w:num>
  <w:num w:numId="7" w16cid:durableId="2046786325">
    <w:abstractNumId w:val="12"/>
  </w:num>
  <w:num w:numId="8" w16cid:durableId="1530950647">
    <w:abstractNumId w:val="2"/>
  </w:num>
  <w:num w:numId="9" w16cid:durableId="2052613158">
    <w:abstractNumId w:val="8"/>
  </w:num>
  <w:num w:numId="10" w16cid:durableId="786000637">
    <w:abstractNumId w:val="9"/>
  </w:num>
  <w:num w:numId="11" w16cid:durableId="1093743766">
    <w:abstractNumId w:val="7"/>
  </w:num>
  <w:num w:numId="12" w16cid:durableId="1148326885">
    <w:abstractNumId w:val="6"/>
  </w:num>
  <w:num w:numId="13" w16cid:durableId="568803530">
    <w:abstractNumId w:val="0"/>
  </w:num>
  <w:num w:numId="14" w16cid:durableId="583760177">
    <w:abstractNumId w:val="15"/>
  </w:num>
  <w:num w:numId="15" w16cid:durableId="116917118">
    <w:abstractNumId w:val="10"/>
  </w:num>
  <w:num w:numId="16" w16cid:durableId="2010667390">
    <w:abstractNumId w:val="16"/>
  </w:num>
  <w:num w:numId="17" w16cid:durableId="3047010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4454"/>
    <w:rsid w:val="00057CA1"/>
    <w:rsid w:val="000615A6"/>
    <w:rsid w:val="00074690"/>
    <w:rsid w:val="00074B57"/>
    <w:rsid w:val="0008152F"/>
    <w:rsid w:val="00081564"/>
    <w:rsid w:val="00082A30"/>
    <w:rsid w:val="00084DD7"/>
    <w:rsid w:val="0008509E"/>
    <w:rsid w:val="00086D92"/>
    <w:rsid w:val="0008722A"/>
    <w:rsid w:val="000918D5"/>
    <w:rsid w:val="00094363"/>
    <w:rsid w:val="000A251D"/>
    <w:rsid w:val="000B63FD"/>
    <w:rsid w:val="000B6A48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23D4"/>
    <w:rsid w:val="001847E8"/>
    <w:rsid w:val="00184E57"/>
    <w:rsid w:val="00191228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65B81"/>
    <w:rsid w:val="00272899"/>
    <w:rsid w:val="00280B18"/>
    <w:rsid w:val="00280FB2"/>
    <w:rsid w:val="00281732"/>
    <w:rsid w:val="00282F31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0CD7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0CC7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3DB2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34CA6"/>
    <w:rsid w:val="00544A83"/>
    <w:rsid w:val="00544D0B"/>
    <w:rsid w:val="00565C23"/>
    <w:rsid w:val="00570946"/>
    <w:rsid w:val="00577D92"/>
    <w:rsid w:val="00590835"/>
    <w:rsid w:val="00590AB8"/>
    <w:rsid w:val="00597666"/>
    <w:rsid w:val="005A070A"/>
    <w:rsid w:val="005A354C"/>
    <w:rsid w:val="005A758F"/>
    <w:rsid w:val="005B1B7E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084C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6760F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935"/>
    <w:rsid w:val="007E1DE2"/>
    <w:rsid w:val="007E4093"/>
    <w:rsid w:val="007E4B8C"/>
    <w:rsid w:val="007E5D28"/>
    <w:rsid w:val="007F3731"/>
    <w:rsid w:val="00804C3D"/>
    <w:rsid w:val="00805A14"/>
    <w:rsid w:val="00810897"/>
    <w:rsid w:val="00810B4B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4CD1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25D01"/>
    <w:rsid w:val="00926BF3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5DF9"/>
    <w:rsid w:val="00997271"/>
    <w:rsid w:val="00997847"/>
    <w:rsid w:val="009A3D21"/>
    <w:rsid w:val="009D62CD"/>
    <w:rsid w:val="009F0944"/>
    <w:rsid w:val="009F4D0A"/>
    <w:rsid w:val="00A01670"/>
    <w:rsid w:val="00A02A12"/>
    <w:rsid w:val="00A03151"/>
    <w:rsid w:val="00A06CF0"/>
    <w:rsid w:val="00A13441"/>
    <w:rsid w:val="00A14E92"/>
    <w:rsid w:val="00A251B6"/>
    <w:rsid w:val="00A25293"/>
    <w:rsid w:val="00A27BC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13B3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328A2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09C7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739A9"/>
    <w:rsid w:val="00C86CFA"/>
    <w:rsid w:val="00C909CD"/>
    <w:rsid w:val="00C95EFB"/>
    <w:rsid w:val="00CB0270"/>
    <w:rsid w:val="00CB230D"/>
    <w:rsid w:val="00CB2DF8"/>
    <w:rsid w:val="00CB32D4"/>
    <w:rsid w:val="00CC1A3D"/>
    <w:rsid w:val="00CD136D"/>
    <w:rsid w:val="00CD4BE6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5915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26FB4"/>
    <w:rsid w:val="00E3097C"/>
    <w:rsid w:val="00E3117F"/>
    <w:rsid w:val="00E34942"/>
    <w:rsid w:val="00E47EC9"/>
    <w:rsid w:val="00E5403D"/>
    <w:rsid w:val="00E55F1C"/>
    <w:rsid w:val="00E609D3"/>
    <w:rsid w:val="00E61452"/>
    <w:rsid w:val="00E743B9"/>
    <w:rsid w:val="00E7650B"/>
    <w:rsid w:val="00E76CD7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6E95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9733B"/>
    <w:rsid w:val="00FA0636"/>
    <w:rsid w:val="00FA250A"/>
    <w:rsid w:val="00FB0E4A"/>
    <w:rsid w:val="00FB3FFD"/>
    <w:rsid w:val="00FB45AD"/>
    <w:rsid w:val="00FC1B1C"/>
    <w:rsid w:val="00FC365D"/>
    <w:rsid w:val="00FC7184"/>
    <w:rsid w:val="00FC737C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8</Pages>
  <Words>1835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Malgorzata Gregorczyk</cp:lastModifiedBy>
  <cp:revision>21</cp:revision>
  <cp:lastPrinted>2026-03-04T12:51:00Z</cp:lastPrinted>
  <dcterms:created xsi:type="dcterms:W3CDTF">2026-01-20T11:09:00Z</dcterms:created>
  <dcterms:modified xsi:type="dcterms:W3CDTF">2026-03-04T12:52:00Z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