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665BF" w14:textId="40499059" w:rsidR="00F164B7" w:rsidRDefault="00F164B7" w:rsidP="00F164B7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kern w:val="0"/>
          <w:sz w:val="24"/>
          <w:szCs w:val="24"/>
        </w:rPr>
      </w:pPr>
      <w:r>
        <w:rPr>
          <w:rFonts w:ascii="Lato-Bold" w:hAnsi="Lato-Bold" w:cs="Lato-Bold"/>
          <w:b/>
          <w:bCs/>
          <w:noProof/>
          <w:kern w:val="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69213E5" wp14:editId="2B3CDA88">
            <wp:simplePos x="0" y="0"/>
            <wp:positionH relativeFrom="margin">
              <wp:align>left</wp:align>
            </wp:positionH>
            <wp:positionV relativeFrom="page">
              <wp:posOffset>371475</wp:posOffset>
            </wp:positionV>
            <wp:extent cx="2200275" cy="742950"/>
            <wp:effectExtent l="0" t="0" r="9525" b="0"/>
            <wp:wrapNone/>
            <wp:docPr id="52856337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ato-Bold" w:hAnsi="Lato-Bold" w:cs="Lato-Bold"/>
          <w:b/>
          <w:bCs/>
          <w:kern w:val="0"/>
          <w:sz w:val="24"/>
          <w:szCs w:val="24"/>
        </w:rPr>
        <w:br/>
      </w:r>
      <w:r>
        <w:rPr>
          <w:rFonts w:ascii="Lato-Bold" w:hAnsi="Lato-Bold" w:cs="Lato-Bold"/>
          <w:b/>
          <w:bCs/>
          <w:kern w:val="0"/>
          <w:sz w:val="24"/>
          <w:szCs w:val="24"/>
        </w:rPr>
        <w:br/>
      </w:r>
    </w:p>
    <w:p w14:paraId="5029C7BB" w14:textId="77777777" w:rsidR="00750AF8" w:rsidRDefault="00F164B7" w:rsidP="00750AF8">
      <w:pPr>
        <w:pStyle w:val="Nagwek1"/>
        <w:rPr>
          <w:rFonts w:ascii="Verdana" w:hAnsi="Verdana"/>
        </w:rPr>
      </w:pPr>
      <w:r w:rsidRPr="000A49DF">
        <w:rPr>
          <w:rFonts w:ascii="Verdana" w:hAnsi="Verdana" w:cs="Lato-Bold"/>
          <w:kern w:val="0"/>
          <w:sz w:val="24"/>
          <w:szCs w:val="24"/>
        </w:rPr>
        <w:br/>
      </w:r>
      <w:r w:rsidRPr="000A49DF">
        <w:rPr>
          <w:rFonts w:ascii="Verdana" w:hAnsi="Verdana" w:cs="Lato-Bold"/>
          <w:kern w:val="0"/>
          <w:sz w:val="24"/>
          <w:szCs w:val="24"/>
        </w:rPr>
        <w:br/>
      </w:r>
      <w:r w:rsidR="00750AF8" w:rsidRPr="00750AF8">
        <w:rPr>
          <w:rFonts w:ascii="Arial" w:hAnsi="Arial"/>
          <w:color w:val="C00000"/>
          <w:sz w:val="22"/>
          <w:szCs w:val="22"/>
        </w:rPr>
        <w:br/>
      </w:r>
    </w:p>
    <w:p w14:paraId="38E391AA" w14:textId="20B4B8FF" w:rsidR="00750AF8" w:rsidRDefault="00750AF8" w:rsidP="00750AF8">
      <w:pPr>
        <w:pStyle w:val="Nagwek1"/>
        <w:rPr>
          <w:rFonts w:ascii="Verdana" w:hAnsi="Verdana"/>
        </w:rPr>
      </w:pPr>
      <w:r w:rsidRPr="00750AF8">
        <w:rPr>
          <w:rFonts w:ascii="Verdana" w:hAnsi="Verdana"/>
        </w:rPr>
        <w:t>KRAJOWY FUNDUSZ SZKOLENIOWY W 2025 ROKU</w:t>
      </w:r>
    </w:p>
    <w:p w14:paraId="09C27282" w14:textId="77777777" w:rsidR="00750AF8" w:rsidRPr="00750AF8" w:rsidRDefault="00750AF8" w:rsidP="00750AF8">
      <w:pPr>
        <w:rPr>
          <w:lang w:eastAsia="pl-PL"/>
        </w:rPr>
      </w:pPr>
    </w:p>
    <w:p w14:paraId="3A758BEC" w14:textId="487E871B" w:rsidR="00750AF8" w:rsidRDefault="00750AF8" w:rsidP="00750AF8">
      <w:pPr>
        <w:pStyle w:val="Nagwek2"/>
        <w:rPr>
          <w:rFonts w:ascii="Verdana" w:hAnsi="Verdana"/>
          <w:b/>
          <w:bCs/>
          <w:sz w:val="28"/>
          <w:szCs w:val="28"/>
        </w:rPr>
      </w:pPr>
      <w:r w:rsidRPr="00750AF8">
        <w:rPr>
          <w:rFonts w:ascii="Verdana" w:hAnsi="Verdana"/>
          <w:b/>
          <w:bCs/>
          <w:color w:val="auto"/>
          <w:sz w:val="28"/>
          <w:szCs w:val="28"/>
        </w:rPr>
        <w:t>PRIORYTETY RADY RYNKU PRACY WYDATKOWANIA ŚRODKÓW REZERWY KFS</w:t>
      </w:r>
      <w:r w:rsidRPr="00750AF8">
        <w:rPr>
          <w:rFonts w:ascii="Verdana" w:hAnsi="Verdana"/>
          <w:b/>
          <w:bCs/>
          <w:sz w:val="28"/>
          <w:szCs w:val="28"/>
        </w:rPr>
        <w:br/>
      </w:r>
    </w:p>
    <w:p w14:paraId="0418357B" w14:textId="77777777" w:rsidR="00750AF8" w:rsidRPr="00750AF8" w:rsidRDefault="00750AF8" w:rsidP="00750AF8"/>
    <w:p w14:paraId="1A71B2CE" w14:textId="4A85A065" w:rsidR="00750AF8" w:rsidRDefault="00750AF8" w:rsidP="00750AF8">
      <w:pPr>
        <w:spacing w:line="360" w:lineRule="auto"/>
        <w:rPr>
          <w:rFonts w:ascii="Verdana" w:hAnsi="Verdana"/>
          <w:b/>
          <w:sz w:val="24"/>
          <w:szCs w:val="24"/>
        </w:rPr>
      </w:pPr>
      <w:r w:rsidRPr="003A1FBB">
        <w:rPr>
          <w:rFonts w:ascii="Verdana" w:hAnsi="Verdana"/>
          <w:b/>
          <w:sz w:val="24"/>
          <w:szCs w:val="24"/>
        </w:rPr>
        <w:t xml:space="preserve">Priorytet nr 10 </w:t>
      </w:r>
    </w:p>
    <w:p w14:paraId="7B5EF92C" w14:textId="77777777" w:rsidR="002261DE" w:rsidRPr="002261DE" w:rsidRDefault="002261DE" w:rsidP="002261DE">
      <w:pPr>
        <w:spacing w:before="211" w:line="360" w:lineRule="auto"/>
        <w:rPr>
          <w:rFonts w:ascii="Verdana" w:hAnsi="Verdana"/>
          <w:b/>
          <w:sz w:val="24"/>
          <w:szCs w:val="24"/>
        </w:rPr>
      </w:pPr>
      <w:r w:rsidRPr="002261DE">
        <w:rPr>
          <w:rFonts w:ascii="Verdana" w:hAnsi="Verdana"/>
          <w:b/>
          <w:sz w:val="24"/>
          <w:szCs w:val="24"/>
        </w:rPr>
        <w:t>Wsparcie rozwoju umiejętności i kwalifikacji osób po 50 roku życia.</w:t>
      </w:r>
    </w:p>
    <w:p w14:paraId="2C7D526A" w14:textId="002F2E09" w:rsidR="00750AF8" w:rsidRPr="003A1FBB" w:rsidRDefault="00750AF8" w:rsidP="00750AF8">
      <w:pPr>
        <w:pStyle w:val="Tekstpodstawowy"/>
        <w:spacing w:before="88" w:line="360" w:lineRule="auto"/>
        <w:ind w:right="495"/>
        <w:rPr>
          <w:rFonts w:ascii="Verdana" w:hAnsi="Verdana"/>
          <w:sz w:val="24"/>
          <w:szCs w:val="24"/>
        </w:rPr>
      </w:pPr>
      <w:r w:rsidRPr="003A1FBB">
        <w:rPr>
          <w:rFonts w:ascii="Verdana" w:hAnsi="Verdana"/>
          <w:sz w:val="24"/>
          <w:szCs w:val="24"/>
        </w:rPr>
        <w:t>W</w:t>
      </w:r>
      <w:r w:rsidRPr="003A1FBB">
        <w:rPr>
          <w:rFonts w:ascii="Verdana" w:hAnsi="Verdana"/>
          <w:spacing w:val="-14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ramach</w:t>
      </w:r>
      <w:r w:rsidRPr="003A1FBB">
        <w:rPr>
          <w:rFonts w:ascii="Verdana" w:hAnsi="Verdana"/>
          <w:spacing w:val="-13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niniejszego</w:t>
      </w:r>
      <w:r w:rsidRPr="003A1FBB">
        <w:rPr>
          <w:rFonts w:ascii="Verdana" w:hAnsi="Verdana"/>
          <w:spacing w:val="-14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priorytetu</w:t>
      </w:r>
      <w:r w:rsidRPr="003A1FBB">
        <w:rPr>
          <w:rFonts w:ascii="Verdana" w:hAnsi="Verdana"/>
          <w:spacing w:val="-13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środki</w:t>
      </w:r>
      <w:r w:rsidRPr="003A1FBB">
        <w:rPr>
          <w:rFonts w:ascii="Verdana" w:hAnsi="Verdana"/>
          <w:spacing w:val="-14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KFS</w:t>
      </w:r>
      <w:r w:rsidRPr="003A1FBB">
        <w:rPr>
          <w:rFonts w:ascii="Verdana" w:hAnsi="Verdana"/>
          <w:spacing w:val="-13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będą</w:t>
      </w:r>
      <w:r w:rsidRPr="003A1FBB">
        <w:rPr>
          <w:rFonts w:ascii="Verdana" w:hAnsi="Verdana"/>
          <w:spacing w:val="-13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mogły</w:t>
      </w:r>
      <w:r w:rsidRPr="003A1FBB">
        <w:rPr>
          <w:rFonts w:ascii="Verdana" w:hAnsi="Verdana"/>
          <w:spacing w:val="-14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sfinansować</w:t>
      </w:r>
      <w:r w:rsidRPr="003A1FBB">
        <w:rPr>
          <w:rFonts w:ascii="Verdana" w:hAnsi="Verdana"/>
          <w:spacing w:val="-13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kształcenie</w:t>
      </w:r>
      <w:r w:rsidRPr="003A1FBB">
        <w:rPr>
          <w:rFonts w:ascii="Verdana" w:hAnsi="Verdana"/>
          <w:spacing w:val="-14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ustawiczne osób</w:t>
      </w:r>
      <w:r w:rsidRPr="003A1FBB">
        <w:rPr>
          <w:rFonts w:ascii="Verdana" w:hAnsi="Verdana"/>
          <w:spacing w:val="-17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wyłącznie</w:t>
      </w:r>
      <w:r w:rsidRPr="003A1FBB">
        <w:rPr>
          <w:rFonts w:ascii="Verdana" w:hAnsi="Verdana"/>
          <w:spacing w:val="-16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w</w:t>
      </w:r>
      <w:r w:rsidRPr="003A1FBB">
        <w:rPr>
          <w:rFonts w:ascii="Verdana" w:hAnsi="Verdana"/>
          <w:spacing w:val="-17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wieku</w:t>
      </w:r>
      <w:r w:rsidRPr="003A1FBB">
        <w:rPr>
          <w:rFonts w:ascii="Verdana" w:hAnsi="Verdana"/>
          <w:spacing w:val="-16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powyżej</w:t>
      </w:r>
      <w:r w:rsidRPr="003A1FBB">
        <w:rPr>
          <w:rFonts w:ascii="Verdana" w:hAnsi="Verdana"/>
          <w:spacing w:val="-16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50</w:t>
      </w:r>
      <w:r w:rsidRPr="003A1FBB">
        <w:rPr>
          <w:rFonts w:ascii="Verdana" w:hAnsi="Verdana"/>
          <w:spacing w:val="-17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roku</w:t>
      </w:r>
      <w:r w:rsidRPr="003A1FBB">
        <w:rPr>
          <w:rFonts w:ascii="Verdana" w:hAnsi="Verdana"/>
          <w:spacing w:val="-16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życia</w:t>
      </w:r>
      <w:r w:rsidRPr="003A1FBB">
        <w:rPr>
          <w:rFonts w:ascii="Verdana" w:hAnsi="Verdana"/>
          <w:spacing w:val="-16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(zarówno</w:t>
      </w:r>
      <w:r w:rsidRPr="003A1FBB">
        <w:rPr>
          <w:rFonts w:ascii="Verdana" w:hAnsi="Verdana"/>
          <w:spacing w:val="-17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pracodawców</w:t>
      </w:r>
      <w:r w:rsidRPr="003A1FBB">
        <w:rPr>
          <w:rFonts w:ascii="Verdana" w:hAnsi="Verdana"/>
          <w:spacing w:val="-16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jak</w:t>
      </w:r>
      <w:r w:rsidRPr="003A1FBB">
        <w:rPr>
          <w:rFonts w:ascii="Verdana" w:hAnsi="Verdana"/>
          <w:spacing w:val="-17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i</w:t>
      </w:r>
      <w:r w:rsidRPr="003A1FBB">
        <w:rPr>
          <w:rFonts w:ascii="Verdana" w:hAnsi="Verdana"/>
          <w:spacing w:val="-16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pracowników).</w:t>
      </w:r>
      <w:r>
        <w:rPr>
          <w:rFonts w:ascii="Verdana" w:hAnsi="Verdana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 xml:space="preserve">Decyduje wiek osoby, która skorzysta </w:t>
      </w:r>
      <w:r>
        <w:rPr>
          <w:rFonts w:ascii="Verdana" w:hAnsi="Verdana"/>
          <w:sz w:val="24"/>
          <w:szCs w:val="24"/>
        </w:rPr>
        <w:br/>
      </w:r>
      <w:r w:rsidRPr="003A1FBB">
        <w:rPr>
          <w:rFonts w:ascii="Verdana" w:hAnsi="Verdana"/>
          <w:sz w:val="24"/>
          <w:szCs w:val="24"/>
        </w:rPr>
        <w:t xml:space="preserve"> z wybranej formy kształcenia </w:t>
      </w:r>
      <w:r w:rsidRPr="003A1FBB">
        <w:rPr>
          <w:rFonts w:ascii="Verdana" w:hAnsi="Verdana"/>
          <w:spacing w:val="-2"/>
          <w:sz w:val="24"/>
          <w:szCs w:val="24"/>
        </w:rPr>
        <w:t xml:space="preserve">ustawicznego, </w:t>
      </w:r>
      <w:r w:rsidRPr="003A1FBB">
        <w:rPr>
          <w:rFonts w:ascii="Verdana" w:hAnsi="Verdana"/>
          <w:sz w:val="24"/>
          <w:szCs w:val="24"/>
        </w:rPr>
        <w:t>w</w:t>
      </w:r>
      <w:r w:rsidRPr="003A1FBB">
        <w:rPr>
          <w:rFonts w:ascii="Verdana" w:hAnsi="Verdana"/>
          <w:spacing w:val="-21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momencie</w:t>
      </w:r>
      <w:r w:rsidRPr="003A1FBB">
        <w:rPr>
          <w:rFonts w:ascii="Verdana" w:hAnsi="Verdana"/>
          <w:spacing w:val="-21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składania</w:t>
      </w:r>
      <w:r w:rsidRPr="003A1FBB">
        <w:rPr>
          <w:rFonts w:ascii="Verdana" w:hAnsi="Verdana"/>
          <w:spacing w:val="-20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przez</w:t>
      </w:r>
      <w:r w:rsidRPr="003A1FBB">
        <w:rPr>
          <w:rFonts w:ascii="Verdana" w:hAnsi="Verdana"/>
          <w:spacing w:val="-21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pracodawcę</w:t>
      </w:r>
      <w:r w:rsidRPr="003A1FBB">
        <w:rPr>
          <w:rFonts w:ascii="Verdana" w:hAnsi="Verdana"/>
          <w:spacing w:val="-20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wniosku</w:t>
      </w:r>
      <w:r w:rsidRPr="003A1FBB">
        <w:rPr>
          <w:rFonts w:ascii="Verdana" w:hAnsi="Verdana"/>
          <w:spacing w:val="-21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o</w:t>
      </w:r>
      <w:r w:rsidRPr="003A1FBB">
        <w:rPr>
          <w:rFonts w:ascii="Verdana" w:hAnsi="Verdana"/>
          <w:spacing w:val="-20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dofinansowanie</w:t>
      </w:r>
      <w:r w:rsidRPr="003A1FBB">
        <w:rPr>
          <w:rFonts w:ascii="Verdana" w:hAnsi="Verdana"/>
          <w:spacing w:val="-21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w</w:t>
      </w:r>
      <w:r w:rsidRPr="003A1FBB">
        <w:rPr>
          <w:rFonts w:ascii="Verdana" w:hAnsi="Verdana"/>
          <w:spacing w:val="-20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PUP.</w:t>
      </w:r>
    </w:p>
    <w:p w14:paraId="5606882E" w14:textId="586962BE" w:rsidR="00750AF8" w:rsidRPr="003A1FBB" w:rsidRDefault="00750AF8" w:rsidP="00750AF8">
      <w:pPr>
        <w:pStyle w:val="Tekstpodstawowy"/>
        <w:spacing w:before="121" w:line="360" w:lineRule="auto"/>
        <w:rPr>
          <w:rFonts w:ascii="Verdana" w:hAnsi="Verdana"/>
          <w:sz w:val="24"/>
          <w:szCs w:val="24"/>
        </w:rPr>
      </w:pPr>
      <w:r w:rsidRPr="003A1FBB">
        <w:rPr>
          <w:rFonts w:ascii="Verdana" w:hAnsi="Verdana"/>
          <w:sz w:val="24"/>
          <w:szCs w:val="24"/>
        </w:rPr>
        <w:t>Temat szkolenia/kursu nie jest narzucony z góry. W uzasadnieniu należy wykazać potrzebę</w:t>
      </w:r>
      <w:r>
        <w:rPr>
          <w:rFonts w:ascii="Verdana" w:hAnsi="Verdana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nabycia umiejętności.</w:t>
      </w:r>
    </w:p>
    <w:p w14:paraId="53A3402D" w14:textId="77777777" w:rsidR="00750AF8" w:rsidRDefault="00750AF8" w:rsidP="00750AF8">
      <w:pPr>
        <w:spacing w:before="171" w:line="360" w:lineRule="auto"/>
        <w:ind w:right="494"/>
        <w:jc w:val="both"/>
        <w:rPr>
          <w:rFonts w:ascii="Verdana" w:hAnsi="Verdana"/>
          <w:b/>
          <w:sz w:val="24"/>
          <w:szCs w:val="24"/>
        </w:rPr>
      </w:pPr>
      <w:r w:rsidRPr="003A1FBB">
        <w:rPr>
          <w:rFonts w:ascii="Verdana" w:hAnsi="Verdana"/>
          <w:b/>
          <w:sz w:val="24"/>
          <w:szCs w:val="24"/>
        </w:rPr>
        <w:t xml:space="preserve">Priorytet nr 11 </w:t>
      </w:r>
    </w:p>
    <w:p w14:paraId="38E1D4AA" w14:textId="77777777" w:rsidR="00750AF8" w:rsidRPr="003A1FBB" w:rsidRDefault="00750AF8" w:rsidP="00750AF8">
      <w:pPr>
        <w:spacing w:before="171" w:line="360" w:lineRule="auto"/>
        <w:ind w:right="494"/>
        <w:jc w:val="both"/>
        <w:rPr>
          <w:rFonts w:ascii="Verdana" w:hAnsi="Verdana"/>
          <w:b/>
          <w:bCs/>
          <w:i/>
          <w:sz w:val="24"/>
          <w:szCs w:val="24"/>
        </w:rPr>
      </w:pPr>
      <w:r w:rsidRPr="003A1FBB">
        <w:rPr>
          <w:rFonts w:ascii="Verdana" w:hAnsi="Verdana"/>
          <w:b/>
          <w:bCs/>
          <w:sz w:val="24"/>
          <w:szCs w:val="24"/>
        </w:rPr>
        <w:t xml:space="preserve">Wsparcie rozwoju umiejętności i kwalifikacji osób z orzeczonym stopniem niepełnosprawności </w:t>
      </w:r>
    </w:p>
    <w:p w14:paraId="71F04665" w14:textId="5637140D" w:rsidR="00750AF8" w:rsidRPr="00750AF8" w:rsidRDefault="00750AF8" w:rsidP="00750AF8">
      <w:pPr>
        <w:spacing w:before="240" w:after="0" w:line="360" w:lineRule="auto"/>
        <w:ind w:left="-142" w:right="-420"/>
        <w:rPr>
          <w:rFonts w:ascii="Verdana" w:eastAsia="Calibri" w:hAnsi="Verdana" w:cs="Arial"/>
          <w:kern w:val="0"/>
          <w:sz w:val="24"/>
          <w:szCs w:val="24"/>
          <w:lang w:eastAsia="pl-PL"/>
          <w14:ligatures w14:val="none"/>
        </w:rPr>
      </w:pPr>
      <w:r w:rsidRPr="00750AF8">
        <w:rPr>
          <w:rFonts w:ascii="Verdana" w:eastAsia="Calibri" w:hAnsi="Verdana" w:cs="Arial"/>
          <w:kern w:val="0"/>
          <w:sz w:val="24"/>
          <w:szCs w:val="24"/>
          <w:lang w:eastAsia="pl-PL"/>
          <w14:ligatures w14:val="none"/>
        </w:rPr>
        <w:t xml:space="preserve">Wnioskodawca składający wniosek o środki w ramach powyższego priorytetu </w:t>
      </w:r>
      <w:r>
        <w:rPr>
          <w:rFonts w:ascii="Verdana" w:eastAsia="Calibri" w:hAnsi="Verdana" w:cs="Arial"/>
          <w:kern w:val="0"/>
          <w:sz w:val="24"/>
          <w:szCs w:val="24"/>
          <w:lang w:eastAsia="pl-PL"/>
          <w14:ligatures w14:val="none"/>
        </w:rPr>
        <w:br/>
      </w:r>
      <w:r w:rsidRPr="00750AF8">
        <w:rPr>
          <w:rFonts w:ascii="Verdana" w:eastAsia="Calibri" w:hAnsi="Verdana" w:cs="Arial"/>
          <w:kern w:val="0"/>
          <w:sz w:val="24"/>
          <w:szCs w:val="24"/>
          <w:lang w:eastAsia="pl-PL"/>
          <w14:ligatures w14:val="none"/>
        </w:rPr>
        <w:t xml:space="preserve">powinien udowodnić posiadanie przez kandydata na szkolenie orzeczenia </w:t>
      </w:r>
      <w:r>
        <w:rPr>
          <w:rFonts w:ascii="Verdana" w:eastAsia="Calibri" w:hAnsi="Verdana" w:cs="Arial"/>
          <w:kern w:val="0"/>
          <w:sz w:val="24"/>
          <w:szCs w:val="24"/>
          <w:lang w:eastAsia="pl-PL"/>
          <w14:ligatures w14:val="none"/>
        </w:rPr>
        <w:br/>
      </w:r>
      <w:r w:rsidRPr="00750AF8">
        <w:rPr>
          <w:rFonts w:ascii="Verdana" w:eastAsia="Calibri" w:hAnsi="Verdana" w:cs="Arial"/>
          <w:kern w:val="0"/>
          <w:sz w:val="24"/>
          <w:szCs w:val="24"/>
          <w:lang w:eastAsia="pl-PL"/>
          <w14:ligatures w14:val="none"/>
        </w:rPr>
        <w:t xml:space="preserve">o niepełnosprawności tj. przedstawić orzeczenie o niepełnosprawności kandydata na szkolenie bądź oświadczenie o posiadaniu takiego orzeczenia. Temat </w:t>
      </w:r>
      <w:r w:rsidRPr="00750AF8">
        <w:rPr>
          <w:rFonts w:ascii="Verdana" w:eastAsia="Calibri" w:hAnsi="Verdana" w:cs="Arial"/>
          <w:kern w:val="0"/>
          <w:sz w:val="24"/>
          <w:szCs w:val="24"/>
          <w:lang w:eastAsia="pl-PL"/>
          <w14:ligatures w14:val="none"/>
        </w:rPr>
        <w:br/>
        <w:t>szkolenia/kursu nie jest narzucony z góry. W uzasadnieniu należy wykazać potrzebę nabycia umiejętności.</w:t>
      </w:r>
    </w:p>
    <w:p w14:paraId="5EAACDA1" w14:textId="77777777" w:rsidR="00750AF8" w:rsidRDefault="00750AF8" w:rsidP="00750AF8">
      <w:pPr>
        <w:pStyle w:val="Nagwek3"/>
        <w:tabs>
          <w:tab w:val="left" w:pos="3215"/>
        </w:tabs>
        <w:spacing w:before="170" w:line="360" w:lineRule="auto"/>
        <w:ind w:left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column"/>
      </w:r>
    </w:p>
    <w:p w14:paraId="38093B02" w14:textId="365464C6" w:rsidR="00750AF8" w:rsidRDefault="00750AF8" w:rsidP="00750AF8">
      <w:pPr>
        <w:pStyle w:val="Nagwek3"/>
        <w:tabs>
          <w:tab w:val="left" w:pos="3215"/>
        </w:tabs>
        <w:spacing w:before="170" w:line="360" w:lineRule="auto"/>
        <w:ind w:left="0"/>
        <w:rPr>
          <w:rFonts w:ascii="Verdana" w:hAnsi="Verdana"/>
          <w:sz w:val="24"/>
          <w:szCs w:val="24"/>
        </w:rPr>
      </w:pPr>
      <w:r w:rsidRPr="003A1FBB">
        <w:rPr>
          <w:rFonts w:ascii="Verdana" w:hAnsi="Verdana"/>
          <w:sz w:val="24"/>
          <w:szCs w:val="24"/>
        </w:rPr>
        <w:t>Priorytet nr 12</w:t>
      </w:r>
      <w:r w:rsidRPr="003A1FBB">
        <w:rPr>
          <w:rFonts w:ascii="Verdana" w:hAnsi="Verdana"/>
          <w:sz w:val="24"/>
          <w:szCs w:val="24"/>
        </w:rPr>
        <w:tab/>
      </w:r>
    </w:p>
    <w:p w14:paraId="5529938B" w14:textId="77777777" w:rsidR="00750AF8" w:rsidRPr="003A1FBB" w:rsidRDefault="00750AF8" w:rsidP="00750AF8">
      <w:pPr>
        <w:pStyle w:val="Nagwek3"/>
        <w:tabs>
          <w:tab w:val="left" w:pos="3215"/>
        </w:tabs>
        <w:spacing w:before="170" w:line="360" w:lineRule="auto"/>
        <w:ind w:left="0"/>
        <w:rPr>
          <w:rFonts w:ascii="Verdana" w:hAnsi="Verdana"/>
          <w:b w:val="0"/>
          <w:sz w:val="24"/>
          <w:szCs w:val="24"/>
        </w:rPr>
      </w:pPr>
      <w:r w:rsidRPr="003A1FBB">
        <w:rPr>
          <w:rFonts w:ascii="Verdana" w:hAnsi="Verdana"/>
          <w:sz w:val="24"/>
          <w:szCs w:val="24"/>
        </w:rPr>
        <w:t>Wsparcie rozwoju umiejętności i kwalifikacji osób z</w:t>
      </w:r>
      <w:r w:rsidRPr="003A1FBB">
        <w:rPr>
          <w:rFonts w:ascii="Verdana" w:hAnsi="Verdana"/>
          <w:spacing w:val="-18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niskim</w:t>
      </w:r>
      <w:r>
        <w:rPr>
          <w:rFonts w:ascii="Verdana" w:hAnsi="Verdana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wykształceniem</w:t>
      </w:r>
    </w:p>
    <w:p w14:paraId="370E10D7" w14:textId="599F8130" w:rsidR="00750AF8" w:rsidRPr="003A1FBB" w:rsidRDefault="00750AF8" w:rsidP="00750AF8">
      <w:pPr>
        <w:pStyle w:val="Tekstpodstawowy"/>
        <w:spacing w:before="132" w:line="360" w:lineRule="auto"/>
        <w:ind w:right="494"/>
        <w:jc w:val="both"/>
        <w:rPr>
          <w:rFonts w:ascii="Verdana" w:hAnsi="Verdana"/>
          <w:sz w:val="24"/>
          <w:szCs w:val="24"/>
        </w:rPr>
      </w:pPr>
      <w:r w:rsidRPr="003A1FBB">
        <w:rPr>
          <w:rFonts w:ascii="Verdana" w:hAnsi="Verdana"/>
          <w:sz w:val="24"/>
          <w:szCs w:val="24"/>
        </w:rPr>
        <w:t xml:space="preserve">Ze wsparcia w ramach tego priorytetu mogą skorzystać osoby, które nie mają świadectwa dojrzałości, w tym nie ukończyły szkoły na jakimkolwiek poziomie. Jedynym wymogiem </w:t>
      </w:r>
      <w:r w:rsidRPr="003A1FBB">
        <w:rPr>
          <w:rFonts w:ascii="Verdana" w:hAnsi="Verdana"/>
          <w:spacing w:val="-4"/>
          <w:sz w:val="24"/>
          <w:szCs w:val="24"/>
        </w:rPr>
        <w:t xml:space="preserve">jest </w:t>
      </w:r>
      <w:r w:rsidRPr="003A1FBB">
        <w:rPr>
          <w:rFonts w:ascii="Verdana" w:hAnsi="Verdana"/>
          <w:sz w:val="24"/>
          <w:szCs w:val="24"/>
        </w:rPr>
        <w:t xml:space="preserve">aby wnioskodawca wskazał we wniosku, że pracownik kierowany na wnioskowaną </w:t>
      </w:r>
      <w:r w:rsidRPr="003A1FBB">
        <w:rPr>
          <w:rFonts w:ascii="Verdana" w:hAnsi="Verdana"/>
          <w:spacing w:val="-3"/>
          <w:sz w:val="24"/>
          <w:szCs w:val="24"/>
        </w:rPr>
        <w:t xml:space="preserve">formę </w:t>
      </w:r>
      <w:r w:rsidRPr="003A1FBB">
        <w:rPr>
          <w:rFonts w:ascii="Verdana" w:hAnsi="Verdana"/>
          <w:sz w:val="24"/>
          <w:szCs w:val="24"/>
        </w:rPr>
        <w:t>kształcenia</w:t>
      </w:r>
      <w:r w:rsidRPr="003A1FBB">
        <w:rPr>
          <w:rFonts w:ascii="Verdana" w:hAnsi="Verdana"/>
          <w:spacing w:val="-10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ustawicznego</w:t>
      </w:r>
      <w:r w:rsidRPr="003A1FBB">
        <w:rPr>
          <w:rFonts w:ascii="Verdana" w:hAnsi="Verdana"/>
          <w:spacing w:val="-9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spełnia</w:t>
      </w:r>
      <w:r w:rsidRPr="003A1FBB">
        <w:rPr>
          <w:rFonts w:ascii="Verdana" w:hAnsi="Verdana"/>
          <w:spacing w:val="-10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kryteria</w:t>
      </w:r>
      <w:r w:rsidRPr="003A1FBB">
        <w:rPr>
          <w:rFonts w:ascii="Verdana" w:hAnsi="Verdana"/>
          <w:spacing w:val="-10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dostępu</w:t>
      </w:r>
      <w:r w:rsidRPr="003A1FBB">
        <w:rPr>
          <w:rFonts w:ascii="Verdana" w:hAnsi="Verdana"/>
          <w:spacing w:val="-9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(np.</w:t>
      </w:r>
      <w:r w:rsidRPr="003A1FBB">
        <w:rPr>
          <w:rFonts w:ascii="Verdana" w:hAnsi="Verdana"/>
          <w:spacing w:val="-10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oświadczenie).</w:t>
      </w:r>
      <w:r w:rsidRPr="003A1FBB">
        <w:rPr>
          <w:rFonts w:ascii="Verdana" w:hAnsi="Verdana"/>
          <w:spacing w:val="-9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Obszar</w:t>
      </w:r>
      <w:r w:rsidRPr="003A1FBB">
        <w:rPr>
          <w:rFonts w:ascii="Verdana" w:hAnsi="Verdana"/>
          <w:spacing w:val="-10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czy</w:t>
      </w:r>
      <w:r w:rsidRPr="003A1FBB">
        <w:rPr>
          <w:rFonts w:ascii="Verdana" w:hAnsi="Verdana"/>
          <w:spacing w:val="-9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branża</w:t>
      </w:r>
      <w:r w:rsidRPr="003A1FBB">
        <w:rPr>
          <w:rFonts w:ascii="Verdana" w:hAnsi="Verdana"/>
          <w:spacing w:val="-9"/>
          <w:sz w:val="24"/>
          <w:szCs w:val="24"/>
        </w:rPr>
        <w:t xml:space="preserve"> </w:t>
      </w:r>
      <w:r w:rsidRPr="003A1FBB">
        <w:rPr>
          <w:rFonts w:ascii="Verdana" w:hAnsi="Verdana"/>
          <w:spacing w:val="-6"/>
          <w:sz w:val="24"/>
          <w:szCs w:val="24"/>
        </w:rPr>
        <w:t xml:space="preserve">do </w:t>
      </w:r>
      <w:r w:rsidRPr="003A1FBB">
        <w:rPr>
          <w:rFonts w:ascii="Verdana" w:hAnsi="Verdana"/>
          <w:sz w:val="24"/>
          <w:szCs w:val="24"/>
        </w:rPr>
        <w:t>której</w:t>
      </w:r>
      <w:r w:rsidRPr="003A1FBB">
        <w:rPr>
          <w:rFonts w:ascii="Verdana" w:hAnsi="Verdana"/>
          <w:spacing w:val="-19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należy</w:t>
      </w:r>
      <w:r w:rsidRPr="003A1FBB">
        <w:rPr>
          <w:rFonts w:ascii="Verdana" w:hAnsi="Verdana"/>
          <w:spacing w:val="-18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wnioskodawca</w:t>
      </w:r>
      <w:r>
        <w:rPr>
          <w:rFonts w:ascii="Verdana" w:hAnsi="Verdana"/>
          <w:sz w:val="24"/>
          <w:szCs w:val="24"/>
        </w:rPr>
        <w:t>,</w:t>
      </w:r>
      <w:r w:rsidRPr="003A1FBB">
        <w:rPr>
          <w:rFonts w:ascii="Verdana" w:hAnsi="Verdana"/>
          <w:spacing w:val="-19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a</w:t>
      </w:r>
      <w:r w:rsidRPr="003A1FBB">
        <w:rPr>
          <w:rFonts w:ascii="Verdana" w:hAnsi="Verdana"/>
          <w:spacing w:val="-18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także</w:t>
      </w:r>
      <w:r w:rsidRPr="003A1FBB">
        <w:rPr>
          <w:rFonts w:ascii="Verdana" w:hAnsi="Verdana"/>
          <w:spacing w:val="-19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temat</w:t>
      </w:r>
      <w:r w:rsidRPr="003A1FBB">
        <w:rPr>
          <w:rFonts w:ascii="Verdana" w:hAnsi="Verdana"/>
          <w:spacing w:val="-18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szkolenia</w:t>
      </w:r>
      <w:r w:rsidRPr="003A1FBB">
        <w:rPr>
          <w:rFonts w:ascii="Verdana" w:hAnsi="Verdana"/>
          <w:spacing w:val="-19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nie</w:t>
      </w:r>
      <w:r w:rsidRPr="003A1FBB">
        <w:rPr>
          <w:rFonts w:ascii="Verdana" w:hAnsi="Verdana"/>
          <w:spacing w:val="-18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jest</w:t>
      </w:r>
      <w:r w:rsidRPr="003A1FBB">
        <w:rPr>
          <w:rFonts w:ascii="Verdana" w:hAnsi="Verdana"/>
          <w:spacing w:val="-19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istotny.</w:t>
      </w:r>
    </w:p>
    <w:p w14:paraId="5FC0A6BE" w14:textId="77777777" w:rsidR="00750AF8" w:rsidRDefault="00750AF8" w:rsidP="00750AF8">
      <w:pPr>
        <w:pStyle w:val="Nagwek3"/>
        <w:spacing w:before="120" w:line="360" w:lineRule="auto"/>
        <w:ind w:left="0" w:right="494"/>
        <w:jc w:val="both"/>
        <w:rPr>
          <w:rFonts w:ascii="Verdana" w:hAnsi="Verdana"/>
          <w:w w:val="95"/>
          <w:sz w:val="24"/>
          <w:szCs w:val="24"/>
        </w:rPr>
      </w:pPr>
      <w:r w:rsidRPr="003A1FBB">
        <w:rPr>
          <w:rFonts w:ascii="Verdana" w:hAnsi="Verdana"/>
          <w:w w:val="95"/>
          <w:sz w:val="24"/>
          <w:szCs w:val="24"/>
        </w:rPr>
        <w:t xml:space="preserve">Priorytet nr 13 </w:t>
      </w:r>
    </w:p>
    <w:p w14:paraId="31A8DDAD" w14:textId="549E80D1" w:rsidR="00750AF8" w:rsidRPr="003A1FBB" w:rsidRDefault="00750AF8" w:rsidP="00750AF8">
      <w:pPr>
        <w:pStyle w:val="Nagwek3"/>
        <w:spacing w:before="120" w:line="360" w:lineRule="auto"/>
        <w:ind w:left="0" w:right="494"/>
        <w:jc w:val="both"/>
        <w:rPr>
          <w:rFonts w:ascii="Verdana" w:hAnsi="Verdana"/>
          <w:b w:val="0"/>
          <w:i/>
          <w:sz w:val="24"/>
          <w:szCs w:val="24"/>
        </w:rPr>
      </w:pPr>
      <w:r w:rsidRPr="003A1FBB">
        <w:rPr>
          <w:rFonts w:ascii="Verdana" w:hAnsi="Verdana"/>
          <w:w w:val="95"/>
          <w:sz w:val="24"/>
          <w:szCs w:val="24"/>
        </w:rPr>
        <w:t xml:space="preserve">Wsparcie rozwoju umiejętności i kwalifikacji w obszarach/branżach, </w:t>
      </w:r>
      <w:r w:rsidRPr="003A1FBB">
        <w:rPr>
          <w:rFonts w:ascii="Verdana" w:hAnsi="Verdana"/>
          <w:sz w:val="24"/>
          <w:szCs w:val="24"/>
        </w:rPr>
        <w:t>które powiatowe urzędy pracy określą na podstawie wybranych przez siebie dokumentów</w:t>
      </w:r>
      <w:r w:rsidRPr="003A1FBB">
        <w:rPr>
          <w:rFonts w:ascii="Verdana" w:hAnsi="Verdana"/>
          <w:spacing w:val="-13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strategicznych,</w:t>
      </w:r>
      <w:r w:rsidRPr="003A1FBB">
        <w:rPr>
          <w:rFonts w:ascii="Verdana" w:hAnsi="Verdana"/>
          <w:spacing w:val="-13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analiz</w:t>
      </w:r>
      <w:r w:rsidRPr="003A1FBB">
        <w:rPr>
          <w:rFonts w:ascii="Verdana" w:hAnsi="Verdana"/>
          <w:spacing w:val="-12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czy</w:t>
      </w:r>
      <w:r w:rsidRPr="003A1FBB">
        <w:rPr>
          <w:rFonts w:ascii="Verdana" w:hAnsi="Verdana"/>
          <w:spacing w:val="-13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planów</w:t>
      </w:r>
      <w:r w:rsidRPr="003A1FBB">
        <w:rPr>
          <w:rFonts w:ascii="Verdana" w:hAnsi="Verdana"/>
          <w:spacing w:val="-12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rozwoju</w:t>
      </w:r>
      <w:r w:rsidRPr="003A1FBB">
        <w:rPr>
          <w:rFonts w:ascii="Verdana" w:hAnsi="Verdana"/>
          <w:spacing w:val="-13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jako</w:t>
      </w:r>
      <w:r w:rsidRPr="003A1FBB">
        <w:rPr>
          <w:rFonts w:ascii="Verdana" w:hAnsi="Verdana"/>
          <w:spacing w:val="-12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istotne</w:t>
      </w:r>
      <w:r w:rsidRPr="003A1FBB">
        <w:rPr>
          <w:rFonts w:ascii="Verdana" w:hAnsi="Verdana"/>
          <w:spacing w:val="-13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dla</w:t>
      </w:r>
      <w:r w:rsidRPr="003A1FBB">
        <w:rPr>
          <w:rFonts w:ascii="Verdana" w:hAnsi="Verdana"/>
          <w:spacing w:val="-12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danego powiatu</w:t>
      </w:r>
      <w:r w:rsidRPr="003A1FBB">
        <w:rPr>
          <w:rFonts w:ascii="Verdana" w:hAnsi="Verdana"/>
          <w:spacing w:val="-20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czy</w:t>
      </w:r>
      <w:r w:rsidRPr="003A1FBB">
        <w:rPr>
          <w:rFonts w:ascii="Verdana" w:hAnsi="Verdana"/>
          <w:spacing w:val="-20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województwa</w:t>
      </w:r>
    </w:p>
    <w:p w14:paraId="364CF9F5" w14:textId="77777777" w:rsidR="00750AF8" w:rsidRPr="003A1FBB" w:rsidRDefault="00750AF8" w:rsidP="00750AF8">
      <w:pPr>
        <w:pStyle w:val="Tekstpodstawowy"/>
        <w:spacing w:before="107" w:line="360" w:lineRule="auto"/>
        <w:ind w:right="494"/>
        <w:jc w:val="both"/>
        <w:rPr>
          <w:rFonts w:ascii="Verdana" w:hAnsi="Verdana"/>
          <w:sz w:val="24"/>
          <w:szCs w:val="24"/>
        </w:rPr>
      </w:pPr>
      <w:r w:rsidRPr="003A1FBB">
        <w:rPr>
          <w:rFonts w:ascii="Verdana" w:hAnsi="Verdana"/>
          <w:sz w:val="24"/>
          <w:szCs w:val="24"/>
        </w:rPr>
        <w:t xml:space="preserve">Urząd pracy przygotowując się do ogłoszenia naboru wniosków dla niniejszego priorytetu </w:t>
      </w:r>
      <w:r w:rsidRPr="003A1FBB">
        <w:rPr>
          <w:rFonts w:ascii="Verdana" w:hAnsi="Verdana"/>
          <w:b/>
          <w:sz w:val="24"/>
          <w:szCs w:val="24"/>
        </w:rPr>
        <w:t xml:space="preserve">powinien określić obszary czy branże </w:t>
      </w:r>
      <w:r w:rsidRPr="003A1FBB">
        <w:rPr>
          <w:rFonts w:ascii="Verdana" w:hAnsi="Verdana"/>
          <w:sz w:val="24"/>
          <w:szCs w:val="24"/>
        </w:rPr>
        <w:t>działające na jego terenie, których pracownicy i</w:t>
      </w:r>
      <w:r w:rsidRPr="003A1FBB">
        <w:rPr>
          <w:rFonts w:ascii="Verdana" w:hAnsi="Verdana"/>
          <w:spacing w:val="-25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pracodawcy</w:t>
      </w:r>
      <w:r w:rsidRPr="003A1FBB">
        <w:rPr>
          <w:rFonts w:ascii="Verdana" w:hAnsi="Verdana"/>
          <w:spacing w:val="-24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wymagają</w:t>
      </w:r>
      <w:r w:rsidRPr="003A1FBB">
        <w:rPr>
          <w:rFonts w:ascii="Verdana" w:hAnsi="Verdana"/>
          <w:spacing w:val="-24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szczególnego</w:t>
      </w:r>
      <w:r w:rsidRPr="003A1FBB">
        <w:rPr>
          <w:rFonts w:ascii="Verdana" w:hAnsi="Verdana"/>
          <w:spacing w:val="-24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wsparcia</w:t>
      </w:r>
      <w:r w:rsidRPr="003A1FBB">
        <w:rPr>
          <w:rFonts w:ascii="Verdana" w:hAnsi="Verdana"/>
          <w:spacing w:val="-24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w</w:t>
      </w:r>
      <w:r w:rsidRPr="003A1FBB">
        <w:rPr>
          <w:rFonts w:ascii="Verdana" w:hAnsi="Verdana"/>
          <w:spacing w:val="-24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zakresie</w:t>
      </w:r>
      <w:r w:rsidRPr="003A1FBB">
        <w:rPr>
          <w:rFonts w:ascii="Verdana" w:hAnsi="Verdana"/>
          <w:spacing w:val="-25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podnoszenia</w:t>
      </w:r>
      <w:r w:rsidRPr="003A1FBB">
        <w:rPr>
          <w:rFonts w:ascii="Verdana" w:hAnsi="Verdana"/>
          <w:spacing w:val="-24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kompetencji.</w:t>
      </w:r>
    </w:p>
    <w:p w14:paraId="421E0A1D" w14:textId="77777777" w:rsidR="00750AF8" w:rsidRPr="003A1FBB" w:rsidRDefault="00750AF8" w:rsidP="00750AF8">
      <w:pPr>
        <w:pStyle w:val="Tekstpodstawowy"/>
        <w:spacing w:before="123" w:line="360" w:lineRule="auto"/>
        <w:ind w:right="494"/>
        <w:jc w:val="both"/>
        <w:rPr>
          <w:rFonts w:ascii="Verdana" w:hAnsi="Verdana"/>
          <w:sz w:val="24"/>
          <w:szCs w:val="24"/>
        </w:rPr>
      </w:pPr>
      <w:r w:rsidRPr="003A1FBB">
        <w:rPr>
          <w:rFonts w:ascii="Verdana" w:hAnsi="Verdana"/>
          <w:sz w:val="24"/>
          <w:szCs w:val="24"/>
        </w:rPr>
        <w:t>Urząd</w:t>
      </w:r>
      <w:r w:rsidRPr="003A1FBB">
        <w:rPr>
          <w:rFonts w:ascii="Verdana" w:hAnsi="Verdana"/>
          <w:spacing w:val="-20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pracy</w:t>
      </w:r>
      <w:r w:rsidRPr="003A1FBB">
        <w:rPr>
          <w:rFonts w:ascii="Verdana" w:hAnsi="Verdana"/>
          <w:spacing w:val="-20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musi</w:t>
      </w:r>
      <w:r w:rsidRPr="003A1FBB">
        <w:rPr>
          <w:rFonts w:ascii="Verdana" w:hAnsi="Verdana"/>
          <w:spacing w:val="-19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je</w:t>
      </w:r>
      <w:r w:rsidRPr="003A1FBB">
        <w:rPr>
          <w:rFonts w:ascii="Verdana" w:hAnsi="Verdana"/>
          <w:spacing w:val="-20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określić</w:t>
      </w:r>
      <w:r w:rsidRPr="003A1FBB">
        <w:rPr>
          <w:rFonts w:ascii="Verdana" w:hAnsi="Verdana"/>
          <w:spacing w:val="-20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na</w:t>
      </w:r>
      <w:r w:rsidRPr="003A1FBB">
        <w:rPr>
          <w:rFonts w:ascii="Verdana" w:hAnsi="Verdana"/>
          <w:spacing w:val="-19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podstawie</w:t>
      </w:r>
      <w:r w:rsidRPr="003A1FBB">
        <w:rPr>
          <w:rFonts w:ascii="Verdana" w:hAnsi="Verdana"/>
          <w:spacing w:val="-20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wybranych</w:t>
      </w:r>
      <w:r w:rsidRPr="003A1FBB">
        <w:rPr>
          <w:rFonts w:ascii="Verdana" w:hAnsi="Verdana"/>
          <w:spacing w:val="-19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dokumentów</w:t>
      </w:r>
      <w:r w:rsidRPr="003A1FBB">
        <w:rPr>
          <w:rFonts w:ascii="Verdana" w:hAnsi="Verdana"/>
          <w:spacing w:val="-20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strategicznych</w:t>
      </w:r>
      <w:r w:rsidRPr="003A1FBB">
        <w:rPr>
          <w:rFonts w:ascii="Verdana" w:hAnsi="Verdana"/>
          <w:spacing w:val="-20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czy</w:t>
      </w:r>
      <w:r w:rsidRPr="003A1FBB">
        <w:rPr>
          <w:rFonts w:ascii="Verdana" w:hAnsi="Verdana"/>
          <w:spacing w:val="-19"/>
          <w:sz w:val="24"/>
          <w:szCs w:val="24"/>
        </w:rPr>
        <w:t xml:space="preserve"> </w:t>
      </w:r>
      <w:r w:rsidRPr="003A1FBB">
        <w:rPr>
          <w:rFonts w:ascii="Verdana" w:hAnsi="Verdana"/>
          <w:spacing w:val="-3"/>
          <w:sz w:val="24"/>
          <w:szCs w:val="24"/>
        </w:rPr>
        <w:t xml:space="preserve">planów </w:t>
      </w:r>
      <w:r w:rsidRPr="003A1FBB">
        <w:rPr>
          <w:rFonts w:ascii="Verdana" w:hAnsi="Verdana"/>
          <w:sz w:val="24"/>
          <w:szCs w:val="24"/>
        </w:rPr>
        <w:t xml:space="preserve">rozwoju. Do decyzji urzędu należy jakie to będą dokumenty, czy dotyczyć one będą </w:t>
      </w:r>
      <w:r w:rsidRPr="003A1FBB">
        <w:rPr>
          <w:rFonts w:ascii="Verdana" w:hAnsi="Verdana"/>
          <w:spacing w:val="-4"/>
          <w:sz w:val="24"/>
          <w:szCs w:val="24"/>
        </w:rPr>
        <w:t>tylko</w:t>
      </w:r>
      <w:r w:rsidRPr="003A1FBB">
        <w:rPr>
          <w:rFonts w:ascii="Verdana" w:hAnsi="Verdana"/>
          <w:spacing w:val="53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powiatu</w:t>
      </w:r>
      <w:r w:rsidRPr="003A1FBB">
        <w:rPr>
          <w:rFonts w:ascii="Verdana" w:hAnsi="Verdana"/>
          <w:spacing w:val="-20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czy</w:t>
      </w:r>
      <w:r w:rsidRPr="003A1FBB">
        <w:rPr>
          <w:rFonts w:ascii="Verdana" w:hAnsi="Verdana"/>
          <w:spacing w:val="-19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całego</w:t>
      </w:r>
      <w:r w:rsidRPr="003A1FBB">
        <w:rPr>
          <w:rFonts w:ascii="Verdana" w:hAnsi="Verdana"/>
          <w:spacing w:val="-19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województwa,</w:t>
      </w:r>
      <w:r w:rsidRPr="003A1FBB">
        <w:rPr>
          <w:rFonts w:ascii="Verdana" w:hAnsi="Verdana"/>
          <w:spacing w:val="-19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a</w:t>
      </w:r>
      <w:r w:rsidRPr="003A1FBB">
        <w:rPr>
          <w:rFonts w:ascii="Verdana" w:hAnsi="Verdana"/>
          <w:spacing w:val="-19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także</w:t>
      </w:r>
      <w:r w:rsidRPr="003A1FBB">
        <w:rPr>
          <w:rFonts w:ascii="Verdana" w:hAnsi="Verdana"/>
          <w:spacing w:val="-20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jakiego</w:t>
      </w:r>
      <w:r w:rsidRPr="003A1FBB">
        <w:rPr>
          <w:rFonts w:ascii="Verdana" w:hAnsi="Verdana"/>
          <w:spacing w:val="-19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okresu.</w:t>
      </w:r>
    </w:p>
    <w:p w14:paraId="4259F460" w14:textId="4CB9A399" w:rsidR="00750AF8" w:rsidRPr="003A1FBB" w:rsidRDefault="00750AF8" w:rsidP="00750AF8">
      <w:pPr>
        <w:pStyle w:val="Tekstpodstawowy"/>
        <w:spacing w:before="122" w:line="360" w:lineRule="auto"/>
        <w:jc w:val="both"/>
        <w:rPr>
          <w:rFonts w:ascii="Verdana" w:hAnsi="Verdana"/>
          <w:sz w:val="24"/>
          <w:szCs w:val="24"/>
        </w:rPr>
      </w:pPr>
      <w:r w:rsidRPr="003A1FBB">
        <w:rPr>
          <w:rFonts w:ascii="Verdana" w:hAnsi="Verdana"/>
          <w:sz w:val="24"/>
          <w:szCs w:val="24"/>
        </w:rPr>
        <w:t>Informacja o wybranych dokumentach i o możliwościach ich pozyskania powinna zostać</w:t>
      </w:r>
      <w:r>
        <w:rPr>
          <w:rFonts w:ascii="Verdana" w:hAnsi="Verdana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opublikowana razem z informacjami o warunkach i zasadach naboru wniosków.</w:t>
      </w:r>
      <w:r>
        <w:rPr>
          <w:rFonts w:ascii="Verdana" w:hAnsi="Verdana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Warunkiem dostępu do niniejszego priorytetu jest posiadanie jako przeważającego (według stanu</w:t>
      </w:r>
      <w:r w:rsidRPr="003A1FBB">
        <w:rPr>
          <w:rFonts w:ascii="Verdana" w:hAnsi="Verdana"/>
          <w:spacing w:val="-29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na</w:t>
      </w:r>
      <w:r w:rsidRPr="003A1FBB">
        <w:rPr>
          <w:rFonts w:ascii="Verdana" w:hAnsi="Verdana"/>
          <w:spacing w:val="-30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1</w:t>
      </w:r>
      <w:r w:rsidRPr="003A1FBB">
        <w:rPr>
          <w:rFonts w:ascii="Verdana" w:hAnsi="Verdana"/>
          <w:spacing w:val="-28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stycznia</w:t>
      </w:r>
      <w:r w:rsidRPr="003A1FBB">
        <w:rPr>
          <w:rFonts w:ascii="Verdana" w:hAnsi="Verdana"/>
          <w:spacing w:val="-29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2025</w:t>
      </w:r>
      <w:r w:rsidRPr="003A1FBB">
        <w:rPr>
          <w:rFonts w:ascii="Verdana" w:hAnsi="Verdana"/>
          <w:spacing w:val="-29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roku)</w:t>
      </w:r>
      <w:r w:rsidRPr="003A1FBB">
        <w:rPr>
          <w:rFonts w:ascii="Verdana" w:hAnsi="Verdana"/>
          <w:spacing w:val="-29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odpowiedniego</w:t>
      </w:r>
      <w:r w:rsidRPr="003A1FBB">
        <w:rPr>
          <w:rFonts w:ascii="Verdana" w:hAnsi="Verdana"/>
          <w:spacing w:val="-29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kodu</w:t>
      </w:r>
      <w:r w:rsidRPr="003A1FBB">
        <w:rPr>
          <w:rFonts w:ascii="Verdana" w:hAnsi="Verdana"/>
          <w:spacing w:val="-28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PKD</w:t>
      </w:r>
      <w:r w:rsidRPr="003A1FBB">
        <w:rPr>
          <w:rFonts w:ascii="Verdana" w:hAnsi="Verdana"/>
          <w:spacing w:val="-29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–</w:t>
      </w:r>
      <w:r w:rsidRPr="003A1FBB">
        <w:rPr>
          <w:rFonts w:ascii="Verdana" w:hAnsi="Verdana"/>
          <w:spacing w:val="-30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określonego</w:t>
      </w:r>
      <w:r w:rsidRPr="003A1FBB">
        <w:rPr>
          <w:rFonts w:ascii="Verdana" w:hAnsi="Verdana"/>
          <w:spacing w:val="-28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przez</w:t>
      </w:r>
      <w:r w:rsidRPr="003A1FBB">
        <w:rPr>
          <w:rFonts w:ascii="Verdana" w:hAnsi="Verdana"/>
          <w:spacing w:val="-29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urząd</w:t>
      </w:r>
      <w:r w:rsidRPr="003A1FBB">
        <w:rPr>
          <w:rFonts w:ascii="Verdana" w:hAnsi="Verdana"/>
          <w:spacing w:val="-29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pracy</w:t>
      </w:r>
      <w:r w:rsidRPr="003A1FBB">
        <w:rPr>
          <w:rFonts w:ascii="Verdana" w:hAnsi="Verdana"/>
          <w:spacing w:val="-29"/>
          <w:sz w:val="24"/>
          <w:szCs w:val="24"/>
        </w:rPr>
        <w:t xml:space="preserve"> </w:t>
      </w:r>
      <w:r w:rsidRPr="003A1FBB">
        <w:rPr>
          <w:rFonts w:ascii="Verdana" w:hAnsi="Verdana"/>
          <w:spacing w:val="-3"/>
          <w:sz w:val="24"/>
          <w:szCs w:val="24"/>
        </w:rPr>
        <w:t xml:space="preserve">oraz </w:t>
      </w:r>
      <w:r w:rsidRPr="003A1FBB">
        <w:rPr>
          <w:rFonts w:ascii="Verdana" w:hAnsi="Verdana"/>
          <w:sz w:val="24"/>
          <w:szCs w:val="24"/>
        </w:rPr>
        <w:t>zawarte</w:t>
      </w:r>
      <w:r w:rsidRPr="003A1FBB">
        <w:rPr>
          <w:rFonts w:ascii="Verdana" w:hAnsi="Verdana"/>
          <w:spacing w:val="-36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we</w:t>
      </w:r>
      <w:r w:rsidRPr="003A1FBB">
        <w:rPr>
          <w:rFonts w:ascii="Verdana" w:hAnsi="Verdana"/>
          <w:spacing w:val="-35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wniosku</w:t>
      </w:r>
      <w:r w:rsidRPr="003A1FBB">
        <w:rPr>
          <w:rFonts w:ascii="Verdana" w:hAnsi="Verdana"/>
          <w:spacing w:val="-35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o</w:t>
      </w:r>
      <w:r w:rsidRPr="003A1FBB">
        <w:rPr>
          <w:rFonts w:ascii="Verdana" w:hAnsi="Verdana"/>
          <w:spacing w:val="-27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dofinansowanie</w:t>
      </w:r>
      <w:r w:rsidRPr="003A1FBB">
        <w:rPr>
          <w:rFonts w:ascii="Verdana" w:hAnsi="Verdana"/>
          <w:spacing w:val="-35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wiarygodne</w:t>
      </w:r>
      <w:r w:rsidRPr="003A1FBB">
        <w:rPr>
          <w:rFonts w:ascii="Verdana" w:hAnsi="Verdana"/>
          <w:spacing w:val="-35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uzasadnienie</w:t>
      </w:r>
      <w:r w:rsidRPr="003A1FBB">
        <w:rPr>
          <w:rFonts w:ascii="Verdana" w:hAnsi="Verdana"/>
          <w:spacing w:val="-35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konieczności</w:t>
      </w:r>
      <w:r w:rsidRPr="003A1FBB">
        <w:rPr>
          <w:rFonts w:ascii="Verdana" w:hAnsi="Verdana"/>
          <w:spacing w:val="-35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nabycia</w:t>
      </w:r>
      <w:r w:rsidRPr="003A1FBB">
        <w:rPr>
          <w:rFonts w:ascii="Verdana" w:hAnsi="Verdana"/>
          <w:spacing w:val="-35"/>
          <w:sz w:val="24"/>
          <w:szCs w:val="24"/>
        </w:rPr>
        <w:t xml:space="preserve"> </w:t>
      </w:r>
      <w:r w:rsidRPr="003A1FBB">
        <w:rPr>
          <w:rFonts w:ascii="Verdana" w:hAnsi="Verdana"/>
          <w:sz w:val="24"/>
          <w:szCs w:val="24"/>
        </w:rPr>
        <w:t>nowych umiejętności.</w:t>
      </w:r>
    </w:p>
    <w:p w14:paraId="1000F014" w14:textId="77777777" w:rsidR="00750AF8" w:rsidRPr="003A1FBB" w:rsidRDefault="00750AF8" w:rsidP="00750AF8">
      <w:pPr>
        <w:tabs>
          <w:tab w:val="left" w:pos="5703"/>
        </w:tabs>
        <w:spacing w:before="194" w:line="360" w:lineRule="auto"/>
        <w:jc w:val="center"/>
        <w:rPr>
          <w:rFonts w:ascii="Verdana" w:hAnsi="Verdana"/>
          <w:sz w:val="24"/>
          <w:szCs w:val="24"/>
        </w:rPr>
      </w:pPr>
    </w:p>
    <w:p w14:paraId="6052935A" w14:textId="0F06E3A5" w:rsidR="00E92D4F" w:rsidRPr="000A49DF" w:rsidRDefault="00E92D4F" w:rsidP="00057061">
      <w:pPr>
        <w:pStyle w:val="Akapitzlist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</w:p>
    <w:sectPr w:rsidR="00E92D4F" w:rsidRPr="000A49DF" w:rsidSect="00E92D4F">
      <w:pgSz w:w="11906" w:h="16838"/>
      <w:pgMar w:top="142" w:right="42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906"/>
    <w:multiLevelType w:val="hybridMultilevel"/>
    <w:tmpl w:val="167E21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5272FA"/>
    <w:multiLevelType w:val="multilevel"/>
    <w:tmpl w:val="6744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E5D49"/>
    <w:multiLevelType w:val="multilevel"/>
    <w:tmpl w:val="E2AC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A2692"/>
    <w:multiLevelType w:val="multilevel"/>
    <w:tmpl w:val="C506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507C2"/>
    <w:multiLevelType w:val="multilevel"/>
    <w:tmpl w:val="B110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405EC4"/>
    <w:multiLevelType w:val="multilevel"/>
    <w:tmpl w:val="BD2E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C14890"/>
    <w:multiLevelType w:val="multilevel"/>
    <w:tmpl w:val="025E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062F1C"/>
    <w:multiLevelType w:val="multilevel"/>
    <w:tmpl w:val="04A6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8B4D13"/>
    <w:multiLevelType w:val="multilevel"/>
    <w:tmpl w:val="0D3E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601D79"/>
    <w:multiLevelType w:val="multilevel"/>
    <w:tmpl w:val="E874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ED3F5B"/>
    <w:multiLevelType w:val="multilevel"/>
    <w:tmpl w:val="A7D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0E14F9"/>
    <w:multiLevelType w:val="multilevel"/>
    <w:tmpl w:val="AE80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E91767"/>
    <w:multiLevelType w:val="multilevel"/>
    <w:tmpl w:val="2086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047139"/>
    <w:multiLevelType w:val="multilevel"/>
    <w:tmpl w:val="BD02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497B09"/>
    <w:multiLevelType w:val="multilevel"/>
    <w:tmpl w:val="B55A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662C50"/>
    <w:multiLevelType w:val="multilevel"/>
    <w:tmpl w:val="5478F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EA2C72"/>
    <w:multiLevelType w:val="multilevel"/>
    <w:tmpl w:val="7D26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EC5444"/>
    <w:multiLevelType w:val="hybridMultilevel"/>
    <w:tmpl w:val="2EAAAB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D0330"/>
    <w:multiLevelType w:val="multilevel"/>
    <w:tmpl w:val="DD1E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960CF8"/>
    <w:multiLevelType w:val="multilevel"/>
    <w:tmpl w:val="55AC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155844"/>
    <w:multiLevelType w:val="hybridMultilevel"/>
    <w:tmpl w:val="B2921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956D9E"/>
    <w:multiLevelType w:val="multilevel"/>
    <w:tmpl w:val="23B0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2A429B"/>
    <w:multiLevelType w:val="multilevel"/>
    <w:tmpl w:val="D634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E83144"/>
    <w:multiLevelType w:val="multilevel"/>
    <w:tmpl w:val="9B50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FA740D"/>
    <w:multiLevelType w:val="hybridMultilevel"/>
    <w:tmpl w:val="4716A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B6388"/>
    <w:multiLevelType w:val="hybridMultilevel"/>
    <w:tmpl w:val="44328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392901">
    <w:abstractNumId w:val="5"/>
  </w:num>
  <w:num w:numId="2" w16cid:durableId="1356299264">
    <w:abstractNumId w:val="10"/>
  </w:num>
  <w:num w:numId="3" w16cid:durableId="416362139">
    <w:abstractNumId w:val="14"/>
  </w:num>
  <w:num w:numId="4" w16cid:durableId="1937591090">
    <w:abstractNumId w:val="7"/>
  </w:num>
  <w:num w:numId="5" w16cid:durableId="749347407">
    <w:abstractNumId w:val="3"/>
  </w:num>
  <w:num w:numId="6" w16cid:durableId="499809732">
    <w:abstractNumId w:val="22"/>
  </w:num>
  <w:num w:numId="7" w16cid:durableId="2069839424">
    <w:abstractNumId w:val="8"/>
  </w:num>
  <w:num w:numId="8" w16cid:durableId="1021929058">
    <w:abstractNumId w:val="12"/>
  </w:num>
  <w:num w:numId="9" w16cid:durableId="2060787187">
    <w:abstractNumId w:val="4"/>
  </w:num>
  <w:num w:numId="10" w16cid:durableId="429931803">
    <w:abstractNumId w:val="6"/>
  </w:num>
  <w:num w:numId="11" w16cid:durableId="563375767">
    <w:abstractNumId w:val="19"/>
  </w:num>
  <w:num w:numId="12" w16cid:durableId="1900435726">
    <w:abstractNumId w:val="13"/>
  </w:num>
  <w:num w:numId="13" w16cid:durableId="185749731">
    <w:abstractNumId w:val="9"/>
  </w:num>
  <w:num w:numId="14" w16cid:durableId="530266999">
    <w:abstractNumId w:val="23"/>
  </w:num>
  <w:num w:numId="15" w16cid:durableId="311059438">
    <w:abstractNumId w:val="18"/>
  </w:num>
  <w:num w:numId="16" w16cid:durableId="571736619">
    <w:abstractNumId w:val="21"/>
  </w:num>
  <w:num w:numId="17" w16cid:durableId="2099592571">
    <w:abstractNumId w:val="1"/>
  </w:num>
  <w:num w:numId="18" w16cid:durableId="1784493320">
    <w:abstractNumId w:val="11"/>
  </w:num>
  <w:num w:numId="19" w16cid:durableId="1054545621">
    <w:abstractNumId w:val="16"/>
  </w:num>
  <w:num w:numId="20" w16cid:durableId="1723405980">
    <w:abstractNumId w:val="2"/>
  </w:num>
  <w:num w:numId="21" w16cid:durableId="766190468">
    <w:abstractNumId w:val="15"/>
  </w:num>
  <w:num w:numId="22" w16cid:durableId="1256010434">
    <w:abstractNumId w:val="25"/>
  </w:num>
  <w:num w:numId="23" w16cid:durableId="2038694169">
    <w:abstractNumId w:val="20"/>
  </w:num>
  <w:num w:numId="24" w16cid:durableId="1973559945">
    <w:abstractNumId w:val="24"/>
  </w:num>
  <w:num w:numId="25" w16cid:durableId="755131888">
    <w:abstractNumId w:val="0"/>
  </w:num>
  <w:num w:numId="26" w16cid:durableId="1740753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57"/>
    <w:rsid w:val="00057061"/>
    <w:rsid w:val="00064407"/>
    <w:rsid w:val="000A49DF"/>
    <w:rsid w:val="0016201B"/>
    <w:rsid w:val="00162741"/>
    <w:rsid w:val="001F7957"/>
    <w:rsid w:val="002261DE"/>
    <w:rsid w:val="003335ED"/>
    <w:rsid w:val="0038263F"/>
    <w:rsid w:val="00462CC8"/>
    <w:rsid w:val="005A4D73"/>
    <w:rsid w:val="006F6E3D"/>
    <w:rsid w:val="00750AF8"/>
    <w:rsid w:val="007C5A60"/>
    <w:rsid w:val="008C203E"/>
    <w:rsid w:val="008F7782"/>
    <w:rsid w:val="009628F1"/>
    <w:rsid w:val="009D5A57"/>
    <w:rsid w:val="00A262FA"/>
    <w:rsid w:val="00B23FFD"/>
    <w:rsid w:val="00CE75F2"/>
    <w:rsid w:val="00CF65F5"/>
    <w:rsid w:val="00D96E5D"/>
    <w:rsid w:val="00E8427A"/>
    <w:rsid w:val="00E92D4F"/>
    <w:rsid w:val="00F164B7"/>
    <w:rsid w:val="00F26D26"/>
    <w:rsid w:val="00F513D1"/>
    <w:rsid w:val="00FD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C1152"/>
  <w15:chartTrackingRefBased/>
  <w15:docId w15:val="{67E17F9A-1469-4D39-A122-283400FB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0AF8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0A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750AF8"/>
    <w:pPr>
      <w:widowControl w:val="0"/>
      <w:autoSpaceDE w:val="0"/>
      <w:autoSpaceDN w:val="0"/>
      <w:spacing w:before="160" w:after="0" w:line="240" w:lineRule="auto"/>
      <w:ind w:left="536"/>
      <w:outlineLvl w:val="2"/>
    </w:pPr>
    <w:rPr>
      <w:rFonts w:ascii="Arial" w:eastAsia="Arial" w:hAnsi="Arial" w:cs="Arial"/>
      <w:b/>
      <w:bCs/>
      <w:kern w:val="0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6201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6201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62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164B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750AF8"/>
    <w:rPr>
      <w:rFonts w:ascii="Arial" w:eastAsia="Arial" w:hAnsi="Arial" w:cs="Arial"/>
      <w:b/>
      <w:bCs/>
      <w:kern w:val="0"/>
      <w:lang w:eastAsia="pl-PL" w:bidi="pl-PL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750AF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pl-PL" w:bidi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50AF8"/>
    <w:rPr>
      <w:rFonts w:ascii="Arial" w:eastAsia="Arial" w:hAnsi="Arial" w:cs="Arial"/>
      <w:kern w:val="0"/>
      <w:lang w:eastAsia="pl-PL" w:bidi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750AF8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750A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Dzierżoniów</dc:creator>
  <cp:keywords/>
  <dc:description/>
  <cp:lastModifiedBy>Mateusz P</cp:lastModifiedBy>
  <cp:revision>6</cp:revision>
  <cp:lastPrinted>2025-06-12T09:44:00Z</cp:lastPrinted>
  <dcterms:created xsi:type="dcterms:W3CDTF">2025-06-12T09:45:00Z</dcterms:created>
  <dcterms:modified xsi:type="dcterms:W3CDTF">2025-07-10T06:04:00Z</dcterms:modified>
</cp:coreProperties>
</file>