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156E" w14:textId="405A490E" w:rsidR="00AC78AD" w:rsidRPr="001E78D5" w:rsidRDefault="00AC78AD" w:rsidP="00AA3DD9">
      <w:pPr>
        <w:spacing w:before="60" w:after="360" w:line="276" w:lineRule="auto"/>
        <w:rPr>
          <w:rFonts w:ascii="Verdana" w:hAnsi="Verdana"/>
          <w:color w:val="000000" w:themeColor="text1"/>
        </w:rPr>
      </w:pPr>
      <w:r w:rsidRPr="001E78D5">
        <w:rPr>
          <w:rFonts w:ascii="Verdana" w:hAnsi="Verdana"/>
          <w:b/>
          <w:bCs/>
          <w:color w:val="000000" w:themeColor="text1"/>
        </w:rPr>
        <w:t>I.2026r.</w:t>
      </w:r>
    </w:p>
    <w:p w14:paraId="1D26F9BC" w14:textId="56C04314" w:rsidR="00AC78AD" w:rsidRPr="003A5A37" w:rsidRDefault="00B42264" w:rsidP="00AA3DD9">
      <w:pPr>
        <w:pStyle w:val="Nagwek1"/>
      </w:pPr>
      <w:r w:rsidRPr="003A5A37">
        <w:t>W</w:t>
      </w:r>
      <w:r w:rsidR="001D14DE">
        <w:t>niosek</w:t>
      </w:r>
      <w:r w:rsidRPr="003A5A37">
        <w:t xml:space="preserve"> </w:t>
      </w:r>
      <w:r w:rsidR="001D14DE">
        <w:t>o</w:t>
      </w:r>
      <w:r w:rsidR="00A209D1" w:rsidRPr="003A5A37">
        <w:t xml:space="preserve"> </w:t>
      </w:r>
      <w:r w:rsidR="001D14DE">
        <w:t>dofinasowanie</w:t>
      </w:r>
      <w:r w:rsidR="008A422A" w:rsidRPr="003A5A37">
        <w:t xml:space="preserve"> </w:t>
      </w:r>
      <w:r w:rsidR="001D14DE">
        <w:t>podjęcia</w:t>
      </w:r>
      <w:r w:rsidR="008A422A" w:rsidRPr="003A5A37">
        <w:t xml:space="preserve"> </w:t>
      </w:r>
      <w:r w:rsidR="001D14DE">
        <w:t>działalności</w:t>
      </w:r>
      <w:r w:rsidR="008A422A" w:rsidRPr="003A5A37">
        <w:t xml:space="preserve"> </w:t>
      </w:r>
      <w:r w:rsidR="001D14DE">
        <w:t>gospodarczej</w:t>
      </w:r>
    </w:p>
    <w:p w14:paraId="02BA8ADC" w14:textId="428BB2E2" w:rsidR="009F68E1" w:rsidRPr="00B42264" w:rsidRDefault="00904E00" w:rsidP="00583579">
      <w:pPr>
        <w:pStyle w:val="Nagwek2"/>
      </w:pPr>
      <w:bookmarkStart w:id="0" w:name="_Ref472519803"/>
      <w:r w:rsidRPr="003D3131">
        <w:t xml:space="preserve">I. </w:t>
      </w:r>
      <w:r w:rsidR="009A06AD" w:rsidRPr="003D3131">
        <w:t>Dane wnioskodawcy będącego bezrobotnym</w:t>
      </w:r>
      <w:bookmarkEnd w:id="0"/>
      <w:r w:rsidR="005C5E3C">
        <w:t>:</w:t>
      </w:r>
    </w:p>
    <w:p w14:paraId="05C07C94" w14:textId="097988DB" w:rsidR="00E7608A" w:rsidRPr="00E7608A" w:rsidRDefault="0066188C">
      <w:pPr>
        <w:pStyle w:val="Akapitzlist"/>
        <w:numPr>
          <w:ilvl w:val="0"/>
          <w:numId w:val="5"/>
        </w:numPr>
        <w:tabs>
          <w:tab w:val="left" w:leader="dot" w:pos="284"/>
          <w:tab w:val="left" w:leader="dot" w:pos="9072"/>
        </w:tabs>
        <w:spacing w:before="60" w:after="240" w:line="276" w:lineRule="auto"/>
        <w:ind w:left="0" w:firstLine="0"/>
        <w:rPr>
          <w:rFonts w:ascii="Verdana" w:hAnsi="Verdana"/>
        </w:rPr>
      </w:pPr>
      <w:r w:rsidRPr="001D14DE">
        <w:rPr>
          <w:rFonts w:ascii="Verdana" w:hAnsi="Verdana"/>
          <w:color w:val="000000" w:themeColor="text1"/>
        </w:rPr>
        <w:t>Imię (i</w:t>
      </w:r>
      <w:r w:rsidR="009A06AD" w:rsidRPr="001D14DE">
        <w:rPr>
          <w:rFonts w:ascii="Verdana" w:hAnsi="Verdana"/>
          <w:color w:val="000000" w:themeColor="text1"/>
        </w:rPr>
        <w:t>mi</w:t>
      </w:r>
      <w:r w:rsidR="00263241" w:rsidRPr="001D14DE">
        <w:rPr>
          <w:rFonts w:ascii="Verdana" w:hAnsi="Verdana"/>
          <w:color w:val="000000" w:themeColor="text1"/>
        </w:rPr>
        <w:t>ona</w:t>
      </w:r>
      <w:r w:rsidRPr="001D14DE">
        <w:rPr>
          <w:rFonts w:ascii="Verdana" w:hAnsi="Verdana"/>
          <w:color w:val="000000" w:themeColor="text1"/>
        </w:rPr>
        <w:t>)</w:t>
      </w:r>
      <w:r w:rsidR="009A06AD" w:rsidRPr="001D14DE">
        <w:rPr>
          <w:rFonts w:ascii="Verdana" w:hAnsi="Verdana"/>
          <w:color w:val="000000" w:themeColor="text1"/>
        </w:rPr>
        <w:t xml:space="preserve"> </w:t>
      </w:r>
      <w:r w:rsidR="009A06AD" w:rsidRPr="001D14DE">
        <w:rPr>
          <w:rFonts w:ascii="Verdana" w:hAnsi="Verdana"/>
        </w:rPr>
        <w:t>i nazwisko</w:t>
      </w:r>
      <w:r w:rsidR="00EA2F2B">
        <w:rPr>
          <w:rFonts w:ascii="Verdana" w:hAnsi="Verdana"/>
        </w:rPr>
        <w:tab/>
      </w:r>
    </w:p>
    <w:p w14:paraId="7FA2C3D2" w14:textId="54CA3886" w:rsidR="008A422A" w:rsidRPr="007C790C" w:rsidRDefault="008A422A">
      <w:pPr>
        <w:pStyle w:val="Akapitzlist"/>
        <w:numPr>
          <w:ilvl w:val="0"/>
          <w:numId w:val="5"/>
        </w:numPr>
        <w:tabs>
          <w:tab w:val="left" w:pos="284"/>
          <w:tab w:val="left" w:leader="dot" w:pos="9072"/>
        </w:tabs>
        <w:spacing w:before="60" w:after="240" w:line="276" w:lineRule="auto"/>
        <w:ind w:left="284" w:hanging="284"/>
        <w:rPr>
          <w:rFonts w:ascii="Verdana" w:hAnsi="Verdana"/>
        </w:rPr>
      </w:pPr>
      <w:r w:rsidRPr="001D14DE">
        <w:rPr>
          <w:rFonts w:ascii="Verdana" w:hAnsi="Verdana"/>
        </w:rPr>
        <w:t xml:space="preserve">Numer PESEL, </w:t>
      </w:r>
      <w:r w:rsidRPr="001D14DE">
        <w:rPr>
          <w:rFonts w:ascii="Verdana" w:hAnsi="Verdana"/>
          <w:color w:val="000000" w:themeColor="text1"/>
        </w:rPr>
        <w:t>a</w:t>
      </w:r>
      <w:r w:rsidRPr="001E78D5">
        <w:rPr>
          <w:rFonts w:ascii="Verdana" w:hAnsi="Verdana"/>
          <w:color w:val="000000" w:themeColor="text1"/>
        </w:rPr>
        <w:t xml:space="preserve"> w przypadku jego braku rodzaj, serię i numer dokumentu potwierdzającego tożsamość</w:t>
      </w:r>
      <w:r w:rsidRPr="001E78D5">
        <w:rPr>
          <w:rFonts w:ascii="Verdana" w:hAnsi="Verdana"/>
        </w:rPr>
        <w:t xml:space="preserve">: </w:t>
      </w:r>
      <w:r w:rsidRPr="007C790C">
        <w:rPr>
          <w:rFonts w:ascii="Verdana" w:hAnsi="Verdana"/>
        </w:rPr>
        <w:tab/>
      </w:r>
    </w:p>
    <w:p w14:paraId="1394393A" w14:textId="54181B90" w:rsidR="00FC7C2F" w:rsidRPr="005A0774" w:rsidRDefault="009A06AD">
      <w:pPr>
        <w:pStyle w:val="Akapitzlist"/>
        <w:numPr>
          <w:ilvl w:val="0"/>
          <w:numId w:val="5"/>
        </w:numPr>
        <w:tabs>
          <w:tab w:val="left" w:leader="dot" w:pos="9072"/>
        </w:tabs>
        <w:spacing w:before="60" w:after="240" w:line="276" w:lineRule="auto"/>
        <w:ind w:left="284" w:hanging="284"/>
        <w:rPr>
          <w:rFonts w:ascii="Verdana" w:hAnsi="Verdana"/>
          <w:color w:val="000000" w:themeColor="text1"/>
        </w:rPr>
      </w:pPr>
      <w:r w:rsidRPr="001D14DE">
        <w:rPr>
          <w:rFonts w:ascii="Verdana" w:hAnsi="Verdana"/>
        </w:rPr>
        <w:t>Adres zamieszkania</w:t>
      </w:r>
      <w:r w:rsidR="00280C59" w:rsidRPr="00EA63DD">
        <w:rPr>
          <w:rFonts w:ascii="Verdana" w:hAnsi="Verdana"/>
        </w:rPr>
        <w:t xml:space="preserve"> oraz adres do </w:t>
      </w:r>
      <w:r w:rsidR="00263241" w:rsidRPr="005A0774">
        <w:rPr>
          <w:rFonts w:ascii="Verdana" w:hAnsi="Verdana"/>
          <w:color w:val="000000" w:themeColor="text1"/>
        </w:rPr>
        <w:t>doręczeń</w:t>
      </w:r>
      <w:r w:rsidR="004269E0" w:rsidRPr="005A0774">
        <w:rPr>
          <w:rFonts w:ascii="Verdana" w:hAnsi="Verdana"/>
          <w:color w:val="000000" w:themeColor="text1"/>
        </w:rPr>
        <w:t>, jeśli jest inny niż adres zamieszkania</w:t>
      </w:r>
      <w:r w:rsidRPr="005A0774">
        <w:rPr>
          <w:rFonts w:ascii="Verdana" w:hAnsi="Verdana"/>
          <w:color w:val="000000" w:themeColor="text1"/>
        </w:rPr>
        <w:t xml:space="preserve"> </w:t>
      </w:r>
      <w:r w:rsidR="005A01B8" w:rsidRPr="005A0774">
        <w:rPr>
          <w:rFonts w:ascii="Verdana" w:hAnsi="Verdana"/>
          <w:color w:val="000000" w:themeColor="text1"/>
        </w:rPr>
        <w:tab/>
      </w:r>
    </w:p>
    <w:p w14:paraId="03074838" w14:textId="3068F61B" w:rsidR="005A01B8" w:rsidRPr="005A0774" w:rsidRDefault="005A01B8" w:rsidP="008A422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15B1787A" w14:textId="45B62D78" w:rsidR="005A01B8" w:rsidRPr="005A0774" w:rsidRDefault="005A01B8" w:rsidP="008A422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7B6DFC19" w14:textId="77777777" w:rsidR="008A422A" w:rsidRPr="005A0774" w:rsidRDefault="008A422A">
      <w:pPr>
        <w:pStyle w:val="Akapitzlist"/>
        <w:numPr>
          <w:ilvl w:val="0"/>
          <w:numId w:val="5"/>
        </w:numPr>
        <w:tabs>
          <w:tab w:val="left" w:pos="284"/>
          <w:tab w:val="left" w:leader="dot" w:pos="9072"/>
        </w:tabs>
        <w:spacing w:before="60" w:after="240" w:line="276" w:lineRule="auto"/>
        <w:ind w:left="284" w:hanging="284"/>
        <w:rPr>
          <w:rFonts w:ascii="Verdana" w:hAnsi="Verdana"/>
          <w:color w:val="000000" w:themeColor="text1"/>
        </w:rPr>
      </w:pPr>
      <w:r w:rsidRPr="001D14DE">
        <w:rPr>
          <w:rFonts w:ascii="Verdana" w:hAnsi="Verdana"/>
          <w:color w:val="000000" w:themeColor="text1"/>
        </w:rPr>
        <w:t>Adres do doręczeń elektronicznych</w:t>
      </w:r>
      <w:r w:rsidRPr="005A0774">
        <w:rPr>
          <w:rFonts w:ascii="Verdana" w:hAnsi="Verdana"/>
          <w:color w:val="000000" w:themeColor="text1"/>
        </w:rPr>
        <w:t xml:space="preserve"> (o ile posiada)</w:t>
      </w:r>
      <w:r w:rsidRPr="005A0774">
        <w:rPr>
          <w:rFonts w:ascii="Verdana" w:hAnsi="Verdana"/>
          <w:color w:val="000000" w:themeColor="text1"/>
        </w:rPr>
        <w:tab/>
      </w:r>
    </w:p>
    <w:p w14:paraId="456D38ED" w14:textId="2DFFBD47" w:rsidR="008A422A" w:rsidRPr="005A0774" w:rsidRDefault="008A422A" w:rsidP="002E12ED">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06461B14" w14:textId="06F34ED9" w:rsidR="00AC78AD" w:rsidRPr="005A0774" w:rsidRDefault="00D10065">
      <w:pPr>
        <w:pStyle w:val="Akapitzlist"/>
        <w:numPr>
          <w:ilvl w:val="0"/>
          <w:numId w:val="5"/>
        </w:numPr>
        <w:tabs>
          <w:tab w:val="left" w:pos="284"/>
          <w:tab w:val="left" w:leader="dot" w:pos="9072"/>
        </w:tabs>
        <w:spacing w:before="60" w:after="240" w:line="276" w:lineRule="auto"/>
        <w:ind w:left="0" w:firstLine="0"/>
        <w:rPr>
          <w:rFonts w:ascii="Verdana" w:hAnsi="Verdana"/>
          <w:color w:val="000000" w:themeColor="text1"/>
        </w:rPr>
      </w:pPr>
      <w:r w:rsidRPr="001D14DE">
        <w:rPr>
          <w:rFonts w:ascii="Verdana" w:hAnsi="Verdana"/>
          <w:color w:val="000000" w:themeColor="text1"/>
        </w:rPr>
        <w:t>Adres poczty elektronicznej</w:t>
      </w:r>
      <w:r w:rsidRPr="005A0774">
        <w:rPr>
          <w:rFonts w:ascii="Verdana" w:hAnsi="Verdana"/>
          <w:color w:val="000000" w:themeColor="text1"/>
        </w:rPr>
        <w:t xml:space="preserve"> i numer telefonu</w:t>
      </w:r>
      <w:r w:rsidR="00673906" w:rsidRPr="005A0774">
        <w:rPr>
          <w:rFonts w:ascii="Verdana" w:hAnsi="Verdana"/>
          <w:color w:val="000000" w:themeColor="text1"/>
        </w:rPr>
        <w:t xml:space="preserve"> (o ile posiada)</w:t>
      </w:r>
      <w:r w:rsidR="005A01B8" w:rsidRPr="005A0774">
        <w:rPr>
          <w:rFonts w:ascii="Verdana" w:hAnsi="Verdana"/>
          <w:color w:val="000000" w:themeColor="text1"/>
        </w:rPr>
        <w:tab/>
      </w:r>
    </w:p>
    <w:p w14:paraId="5D94BE4F" w14:textId="29AEC283" w:rsidR="005A01B8" w:rsidRPr="005A0774" w:rsidRDefault="005A01B8" w:rsidP="008A422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4D625A57" w14:textId="2621E581" w:rsidR="00904E00" w:rsidRPr="00E7608A" w:rsidRDefault="009A06AD">
      <w:pPr>
        <w:pStyle w:val="Akapitzlist"/>
        <w:numPr>
          <w:ilvl w:val="0"/>
          <w:numId w:val="5"/>
        </w:numPr>
        <w:tabs>
          <w:tab w:val="left" w:pos="284"/>
          <w:tab w:val="left" w:leader="dot" w:pos="9072"/>
        </w:tabs>
        <w:spacing w:before="60" w:after="240" w:line="276" w:lineRule="auto"/>
        <w:ind w:left="0" w:firstLine="0"/>
        <w:rPr>
          <w:rFonts w:ascii="Verdana" w:hAnsi="Verdana"/>
        </w:rPr>
      </w:pPr>
      <w:r w:rsidRPr="007F40CD">
        <w:rPr>
          <w:rFonts w:ascii="Verdana" w:hAnsi="Verdana"/>
        </w:rPr>
        <w:t>Nu</w:t>
      </w:r>
      <w:r w:rsidRPr="00E7608A">
        <w:rPr>
          <w:rFonts w:ascii="Verdana" w:hAnsi="Verdana"/>
        </w:rPr>
        <w:t>mer NIP (jeżeli został nadany):</w:t>
      </w:r>
      <w:r w:rsidR="005A01B8">
        <w:rPr>
          <w:rFonts w:ascii="Verdana" w:hAnsi="Verdana"/>
        </w:rPr>
        <w:tab/>
      </w:r>
    </w:p>
    <w:p w14:paraId="6D073F3A" w14:textId="1026DEF0" w:rsidR="0066188C" w:rsidRPr="005A0774" w:rsidRDefault="009A06AD">
      <w:pPr>
        <w:pStyle w:val="Akapitzlist"/>
        <w:numPr>
          <w:ilvl w:val="0"/>
          <w:numId w:val="5"/>
        </w:numPr>
        <w:tabs>
          <w:tab w:val="left" w:pos="284"/>
        </w:tabs>
        <w:spacing w:before="120" w:after="120" w:line="276" w:lineRule="auto"/>
        <w:ind w:left="0" w:firstLine="0"/>
        <w:rPr>
          <w:rFonts w:ascii="Verdana" w:hAnsi="Verdana"/>
          <w:color w:val="000000" w:themeColor="text1"/>
        </w:rPr>
      </w:pPr>
      <w:r w:rsidRPr="00E7608A">
        <w:rPr>
          <w:rFonts w:ascii="Verdana" w:hAnsi="Verdana"/>
        </w:rPr>
        <w:t>Stan cywilny</w:t>
      </w:r>
      <w:r w:rsidR="00AC78AD">
        <w:rPr>
          <w:rFonts w:ascii="Verdana" w:hAnsi="Verdana"/>
        </w:rPr>
        <w:t xml:space="preserve"> </w:t>
      </w:r>
      <w:r w:rsidR="00AC78AD" w:rsidRPr="005A0774">
        <w:rPr>
          <w:rFonts w:ascii="Verdana" w:hAnsi="Verdana"/>
          <w:color w:val="000000" w:themeColor="text1"/>
        </w:rPr>
        <w:t>(właściwe zaznaczyć)</w:t>
      </w:r>
      <w:r w:rsidRPr="005A0774">
        <w:rPr>
          <w:rFonts w:ascii="Verdana" w:hAnsi="Verdana"/>
          <w:color w:val="000000" w:themeColor="text1"/>
        </w:rPr>
        <w:t>:</w:t>
      </w:r>
    </w:p>
    <w:p w14:paraId="33E048DA" w14:textId="5C364D8A" w:rsidR="00A23A10" w:rsidRPr="005A0774" w:rsidRDefault="00AD0F6D">
      <w:pPr>
        <w:pStyle w:val="Akapitzlist"/>
        <w:numPr>
          <w:ilvl w:val="0"/>
          <w:numId w:val="1"/>
        </w:numPr>
        <w:spacing w:before="60" w:after="120" w:line="276" w:lineRule="auto"/>
        <w:ind w:left="714" w:hanging="357"/>
        <w:rPr>
          <w:rFonts w:ascii="Verdana" w:hAnsi="Verdana"/>
          <w:color w:val="000000" w:themeColor="text1"/>
        </w:rPr>
      </w:pPr>
      <w:r w:rsidRPr="005A0774">
        <w:rPr>
          <w:rFonts w:ascii="Verdana" w:hAnsi="Verdana"/>
          <w:color w:val="000000" w:themeColor="text1"/>
        </w:rPr>
        <w:t>k</w:t>
      </w:r>
      <w:r w:rsidR="0066188C" w:rsidRPr="005A0774">
        <w:rPr>
          <w:rFonts w:ascii="Verdana" w:hAnsi="Verdana"/>
          <w:color w:val="000000" w:themeColor="text1"/>
        </w:rPr>
        <w:t>awaler</w:t>
      </w:r>
      <w:r w:rsidRPr="005A0774">
        <w:rPr>
          <w:rFonts w:ascii="Verdana" w:hAnsi="Verdana"/>
          <w:color w:val="000000" w:themeColor="text1"/>
        </w:rPr>
        <w:t>/</w:t>
      </w:r>
      <w:r w:rsidR="0066188C" w:rsidRPr="005A0774">
        <w:rPr>
          <w:rFonts w:ascii="Verdana" w:hAnsi="Verdana"/>
          <w:color w:val="000000" w:themeColor="text1"/>
        </w:rPr>
        <w:t>panna</w:t>
      </w:r>
    </w:p>
    <w:p w14:paraId="07F39965" w14:textId="77777777" w:rsidR="00A23A10" w:rsidRPr="005A0774" w:rsidRDefault="0066188C">
      <w:pPr>
        <w:pStyle w:val="Akapitzlist"/>
        <w:numPr>
          <w:ilvl w:val="0"/>
          <w:numId w:val="1"/>
        </w:numPr>
        <w:spacing w:before="60" w:after="60" w:line="276" w:lineRule="auto"/>
        <w:rPr>
          <w:rFonts w:ascii="Verdana" w:hAnsi="Verdana"/>
          <w:color w:val="000000" w:themeColor="text1"/>
        </w:rPr>
      </w:pPr>
      <w:r w:rsidRPr="005A0774">
        <w:rPr>
          <w:rFonts w:ascii="Verdana" w:hAnsi="Verdana"/>
          <w:color w:val="000000" w:themeColor="text1"/>
        </w:rPr>
        <w:t>żonaty/mężatka</w:t>
      </w:r>
    </w:p>
    <w:p w14:paraId="6411976D" w14:textId="77777777" w:rsidR="00A23A10" w:rsidRPr="005A0774" w:rsidRDefault="0066188C">
      <w:pPr>
        <w:pStyle w:val="Akapitzlist"/>
        <w:numPr>
          <w:ilvl w:val="0"/>
          <w:numId w:val="1"/>
        </w:numPr>
        <w:spacing w:before="60" w:after="120" w:line="276" w:lineRule="auto"/>
        <w:ind w:left="714" w:hanging="357"/>
        <w:rPr>
          <w:rFonts w:ascii="Verdana" w:hAnsi="Verdana"/>
          <w:color w:val="000000" w:themeColor="text1"/>
        </w:rPr>
      </w:pPr>
      <w:r w:rsidRPr="005A0774">
        <w:rPr>
          <w:rFonts w:ascii="Verdana" w:hAnsi="Verdana"/>
          <w:color w:val="000000" w:themeColor="text1"/>
        </w:rPr>
        <w:t>rozwiedziony/rozw</w:t>
      </w:r>
      <w:r w:rsidR="00815A99" w:rsidRPr="005A0774">
        <w:rPr>
          <w:rFonts w:ascii="Verdana" w:hAnsi="Verdana"/>
          <w:color w:val="000000" w:themeColor="text1"/>
        </w:rPr>
        <w:t>ódka</w:t>
      </w:r>
    </w:p>
    <w:p w14:paraId="139AA138" w14:textId="77777777" w:rsidR="00A23A10" w:rsidRPr="005A0774" w:rsidRDefault="0066188C">
      <w:pPr>
        <w:pStyle w:val="Akapitzlist"/>
        <w:numPr>
          <w:ilvl w:val="0"/>
          <w:numId w:val="1"/>
        </w:numPr>
        <w:spacing w:before="60" w:after="120" w:line="276" w:lineRule="auto"/>
        <w:ind w:left="714" w:hanging="357"/>
        <w:rPr>
          <w:rFonts w:ascii="Verdana" w:hAnsi="Verdana"/>
          <w:color w:val="000000" w:themeColor="text1"/>
        </w:rPr>
      </w:pPr>
      <w:r w:rsidRPr="005A0774">
        <w:rPr>
          <w:rFonts w:ascii="Verdana" w:hAnsi="Verdana"/>
          <w:color w:val="000000" w:themeColor="text1"/>
        </w:rPr>
        <w:t xml:space="preserve">wdowiec/wdowa </w:t>
      </w:r>
    </w:p>
    <w:p w14:paraId="30383C5F" w14:textId="17C5A012" w:rsidR="00A03B78" w:rsidRPr="005A0774" w:rsidRDefault="00A03B78">
      <w:pPr>
        <w:pStyle w:val="Akapitzlist"/>
        <w:numPr>
          <w:ilvl w:val="0"/>
          <w:numId w:val="1"/>
        </w:numPr>
        <w:spacing w:before="60" w:after="120" w:line="276" w:lineRule="auto"/>
        <w:ind w:left="714" w:hanging="357"/>
        <w:rPr>
          <w:rFonts w:ascii="Verdana" w:hAnsi="Verdana"/>
          <w:color w:val="000000" w:themeColor="text1"/>
        </w:rPr>
      </w:pPr>
      <w:r w:rsidRPr="005A0774">
        <w:rPr>
          <w:rFonts w:ascii="Verdana" w:hAnsi="Verdana"/>
          <w:color w:val="000000" w:themeColor="text1"/>
        </w:rPr>
        <w:t>w separacji</w:t>
      </w:r>
    </w:p>
    <w:p w14:paraId="0393D89A" w14:textId="7C0F2D85" w:rsidR="00127C24" w:rsidRDefault="009A06AD" w:rsidP="00127C24">
      <w:pPr>
        <w:tabs>
          <w:tab w:val="left" w:leader="dot" w:pos="9072"/>
        </w:tabs>
        <w:spacing w:before="60" w:after="240" w:line="276" w:lineRule="auto"/>
        <w:rPr>
          <w:rFonts w:ascii="Verdana" w:hAnsi="Verdana"/>
        </w:rPr>
      </w:pPr>
      <w:r w:rsidRPr="009F68E1">
        <w:rPr>
          <w:rFonts w:ascii="Verdana" w:hAnsi="Verdana"/>
        </w:rPr>
        <w:t>(w przypadku osób rozwiedzionych, wdowców, pozostających w separacji orzeczonej prawomocnym wyrokiem sądowym niniejsze należy udokumentować)</w:t>
      </w:r>
      <w:r w:rsidR="00127C24">
        <w:rPr>
          <w:rFonts w:ascii="Verdana" w:hAnsi="Verdana"/>
        </w:rPr>
        <w:t xml:space="preserve"> </w:t>
      </w:r>
    </w:p>
    <w:p w14:paraId="2CC7E513" w14:textId="4C845C49" w:rsidR="00127C24" w:rsidRDefault="00F97C6B">
      <w:pPr>
        <w:pStyle w:val="Akapitzlist"/>
        <w:numPr>
          <w:ilvl w:val="0"/>
          <w:numId w:val="5"/>
        </w:numPr>
        <w:tabs>
          <w:tab w:val="left" w:pos="284"/>
          <w:tab w:val="left" w:leader="dot" w:pos="9072"/>
        </w:tabs>
        <w:spacing w:before="60" w:after="240" w:line="276" w:lineRule="auto"/>
        <w:ind w:left="0" w:firstLine="0"/>
        <w:rPr>
          <w:rFonts w:ascii="Verdana" w:hAnsi="Verdana"/>
        </w:rPr>
      </w:pPr>
      <w:r w:rsidRPr="005A0774">
        <w:rPr>
          <w:rFonts w:ascii="Verdana" w:hAnsi="Verdana"/>
          <w:color w:val="000000" w:themeColor="text1"/>
        </w:rPr>
        <w:t>Numer</w:t>
      </w:r>
      <w:r w:rsidR="009A06AD" w:rsidRPr="005A0774">
        <w:rPr>
          <w:rFonts w:ascii="Verdana" w:hAnsi="Verdana"/>
          <w:color w:val="000000" w:themeColor="text1"/>
        </w:rPr>
        <w:t xml:space="preserve"> rachunku </w:t>
      </w:r>
      <w:r w:rsidR="008565FB" w:rsidRPr="0055262C">
        <w:rPr>
          <w:rFonts w:ascii="Verdana" w:hAnsi="Verdana"/>
        </w:rPr>
        <w:t>płatniczego</w:t>
      </w:r>
      <w:r w:rsidR="009A06AD" w:rsidRPr="0055262C">
        <w:rPr>
          <w:rFonts w:ascii="Verdana" w:hAnsi="Verdana"/>
        </w:rPr>
        <w:t>,</w:t>
      </w:r>
      <w:r w:rsidR="00FB06FE" w:rsidRPr="0055262C">
        <w:rPr>
          <w:rFonts w:ascii="Verdana" w:hAnsi="Verdana"/>
        </w:rPr>
        <w:t xml:space="preserve"> na który zostaną przekazane wnioskowane środki</w:t>
      </w:r>
      <w:r w:rsidR="009A06AD" w:rsidRPr="0055262C">
        <w:rPr>
          <w:rFonts w:ascii="Verdana" w:hAnsi="Verdana"/>
        </w:rPr>
        <w:t xml:space="preserve"> (</w:t>
      </w:r>
      <w:r w:rsidR="009A06AD" w:rsidRPr="004269E0">
        <w:rPr>
          <w:rFonts w:ascii="Verdana" w:hAnsi="Verdana"/>
          <w:b/>
          <w:bCs/>
        </w:rPr>
        <w:t xml:space="preserve">do </w:t>
      </w:r>
      <w:r w:rsidR="00E06683" w:rsidRPr="004269E0">
        <w:rPr>
          <w:rFonts w:ascii="Verdana" w:hAnsi="Verdana"/>
          <w:b/>
          <w:bCs/>
        </w:rPr>
        <w:t xml:space="preserve">wglądu </w:t>
      </w:r>
      <w:r w:rsidR="009A06AD" w:rsidRPr="004269E0">
        <w:rPr>
          <w:rFonts w:ascii="Verdana" w:hAnsi="Verdana"/>
          <w:b/>
          <w:bCs/>
        </w:rPr>
        <w:t>należy przedłożyć dokument potwierdzający nr rachunku</w:t>
      </w:r>
      <w:r w:rsidR="004269E0">
        <w:rPr>
          <w:rFonts w:ascii="Verdana" w:hAnsi="Verdana"/>
          <w:b/>
          <w:bCs/>
        </w:rPr>
        <w:t>,</w:t>
      </w:r>
      <w:r w:rsidR="009A06AD" w:rsidRPr="0055262C">
        <w:rPr>
          <w:rFonts w:ascii="Verdana" w:hAnsi="Verdana"/>
        </w:rPr>
        <w:t xml:space="preserve"> dopuszcza się możliwość podania numeru rachunku </w:t>
      </w:r>
      <w:r w:rsidR="008565FB" w:rsidRPr="0055262C">
        <w:rPr>
          <w:rFonts w:ascii="Verdana" w:hAnsi="Verdana"/>
        </w:rPr>
        <w:t>płatniczego</w:t>
      </w:r>
      <w:r w:rsidR="009A06AD" w:rsidRPr="0055262C">
        <w:rPr>
          <w:rFonts w:ascii="Verdana" w:hAnsi="Verdana"/>
        </w:rPr>
        <w:t xml:space="preserve"> po </w:t>
      </w:r>
      <w:r w:rsidR="001B5C3B" w:rsidRPr="0055262C">
        <w:rPr>
          <w:rFonts w:ascii="Verdana" w:hAnsi="Verdana"/>
        </w:rPr>
        <w:t xml:space="preserve">uwzględnieniu </w:t>
      </w:r>
      <w:r w:rsidR="009A06AD" w:rsidRPr="0055262C">
        <w:rPr>
          <w:rFonts w:ascii="Verdana" w:hAnsi="Verdana"/>
        </w:rPr>
        <w:t xml:space="preserve">wniosku, nie później niż w terminie </w:t>
      </w:r>
      <w:r w:rsidR="007B36FE" w:rsidRPr="0055262C">
        <w:rPr>
          <w:rFonts w:ascii="Verdana" w:hAnsi="Verdana"/>
        </w:rPr>
        <w:t xml:space="preserve">do </w:t>
      </w:r>
      <w:r w:rsidR="008659D6" w:rsidRPr="0055262C">
        <w:rPr>
          <w:rFonts w:ascii="Verdana" w:hAnsi="Verdana"/>
        </w:rPr>
        <w:t>7</w:t>
      </w:r>
      <w:r w:rsidR="00CE11C6" w:rsidRPr="0055262C">
        <w:rPr>
          <w:rFonts w:ascii="Verdana" w:hAnsi="Verdana"/>
        </w:rPr>
        <w:t xml:space="preserve"> </w:t>
      </w:r>
      <w:r w:rsidR="009A06AD" w:rsidRPr="0055262C">
        <w:rPr>
          <w:rFonts w:ascii="Verdana" w:hAnsi="Verdana"/>
        </w:rPr>
        <w:t>dni od</w:t>
      </w:r>
      <w:r w:rsidR="00E444D0" w:rsidRPr="0055262C">
        <w:rPr>
          <w:rFonts w:ascii="Verdana" w:hAnsi="Verdana"/>
        </w:rPr>
        <w:t xml:space="preserve"> </w:t>
      </w:r>
      <w:r w:rsidR="00A404FA" w:rsidRPr="0055262C">
        <w:rPr>
          <w:rFonts w:ascii="Verdana" w:hAnsi="Verdana"/>
        </w:rPr>
        <w:t xml:space="preserve">jego </w:t>
      </w:r>
      <w:r w:rsidR="00A404FA" w:rsidRPr="0055262C">
        <w:rPr>
          <w:rFonts w:ascii="Verdana" w:hAnsi="Verdana"/>
        </w:rPr>
        <w:lastRenderedPageBreak/>
        <w:t>uwzględnienia.</w:t>
      </w:r>
      <w:r w:rsidR="009A06AD" w:rsidRPr="0055262C">
        <w:rPr>
          <w:rFonts w:ascii="Verdana" w:hAnsi="Verdana"/>
        </w:rPr>
        <w:t xml:space="preserve"> </w:t>
      </w:r>
      <w:r w:rsidR="00AD705F" w:rsidRPr="0055262C">
        <w:rPr>
          <w:rFonts w:ascii="Verdana" w:hAnsi="Verdana"/>
        </w:rPr>
        <w:t xml:space="preserve">W </w:t>
      </w:r>
      <w:r w:rsidR="009A06AD" w:rsidRPr="0055262C">
        <w:rPr>
          <w:rFonts w:ascii="Verdana" w:hAnsi="Verdana"/>
        </w:rPr>
        <w:t>uzasadnionych przypadkach Urząd może skrócić ww. termin wskazując przyczyny wyznaczenia innego terminu):</w:t>
      </w:r>
      <w:r w:rsidR="00127C24">
        <w:rPr>
          <w:rFonts w:ascii="Verdana" w:hAnsi="Verdana"/>
        </w:rPr>
        <w:t xml:space="preserve"> </w:t>
      </w:r>
    </w:p>
    <w:p w14:paraId="7F08A5AC" w14:textId="71C908E0" w:rsidR="007C790C" w:rsidRPr="007C790C" w:rsidRDefault="007C790C" w:rsidP="007C790C">
      <w:pPr>
        <w:pStyle w:val="Akapitzlist"/>
        <w:tabs>
          <w:tab w:val="left" w:pos="284"/>
          <w:tab w:val="left" w:leader="dot" w:pos="9072"/>
        </w:tabs>
        <w:spacing w:before="60" w:after="60" w:line="276" w:lineRule="auto"/>
        <w:ind w:left="0"/>
        <w:rPr>
          <w:rFonts w:ascii="Verdana" w:hAnsi="Verdana"/>
          <w:color w:val="000000" w:themeColor="text1"/>
        </w:rPr>
      </w:pPr>
      <w:r w:rsidRPr="007C790C">
        <w:rPr>
          <w:rFonts w:ascii="Verdana" w:hAnsi="Verdana"/>
          <w:color w:val="000000" w:themeColor="text1"/>
        </w:rPr>
        <w:tab/>
      </w:r>
      <w:r w:rsidRPr="007C790C">
        <w:rPr>
          <w:rFonts w:ascii="Verdana" w:hAnsi="Verdana"/>
          <w:color w:val="000000" w:themeColor="text1"/>
        </w:rPr>
        <w:tab/>
      </w:r>
    </w:p>
    <w:p w14:paraId="4B45E795" w14:textId="568EECFB" w:rsidR="004269E0" w:rsidRPr="005A0774" w:rsidRDefault="00530052" w:rsidP="00230FF0">
      <w:pPr>
        <w:pStyle w:val="Akapitzlist"/>
        <w:tabs>
          <w:tab w:val="left" w:pos="284"/>
        </w:tabs>
        <w:spacing w:before="60" w:after="120" w:line="276" w:lineRule="auto"/>
        <w:ind w:left="0"/>
        <w:rPr>
          <w:rFonts w:ascii="Verdana" w:hAnsi="Verdana"/>
          <w:color w:val="000000" w:themeColor="text1"/>
        </w:rPr>
      </w:pPr>
      <w:r w:rsidRPr="009F68E1">
        <w:rPr>
          <w:rFonts w:ascii="Verdana" w:hAnsi="Verdana"/>
        </w:rPr>
        <w:t xml:space="preserve">Oświadczam, że wskazany powyżej numer rachunku </w:t>
      </w:r>
      <w:r w:rsidR="008565FB" w:rsidRPr="009F68E1">
        <w:rPr>
          <w:rFonts w:ascii="Verdana" w:hAnsi="Verdana"/>
        </w:rPr>
        <w:t>płatniczego</w:t>
      </w:r>
      <w:r w:rsidR="00AC78AD">
        <w:rPr>
          <w:rFonts w:ascii="Verdana" w:hAnsi="Verdana"/>
        </w:rPr>
        <w:t xml:space="preserve"> </w:t>
      </w:r>
      <w:r w:rsidR="00AC78AD" w:rsidRPr="005A0774">
        <w:rPr>
          <w:rFonts w:ascii="Verdana" w:hAnsi="Verdana"/>
          <w:color w:val="000000" w:themeColor="text1"/>
        </w:rPr>
        <w:t>(właściwe zaznaczyć)</w:t>
      </w:r>
      <w:r w:rsidR="00127C24" w:rsidRPr="005A0774">
        <w:rPr>
          <w:rFonts w:ascii="Verdana" w:hAnsi="Verdana"/>
          <w:color w:val="000000" w:themeColor="text1"/>
        </w:rPr>
        <w:t>:</w:t>
      </w:r>
    </w:p>
    <w:p w14:paraId="4EA0340B" w14:textId="77777777" w:rsidR="00A23A10" w:rsidRPr="00A23A10" w:rsidRDefault="00127C24">
      <w:pPr>
        <w:pStyle w:val="Akapitzlist"/>
        <w:numPr>
          <w:ilvl w:val="0"/>
          <w:numId w:val="16"/>
        </w:numPr>
        <w:spacing w:before="60" w:after="120" w:line="276" w:lineRule="auto"/>
        <w:rPr>
          <w:rFonts w:ascii="Verdana" w:hAnsi="Verdana"/>
        </w:rPr>
      </w:pPr>
      <w:r w:rsidRPr="00A23A10">
        <w:rPr>
          <w:rFonts w:ascii="Verdana" w:hAnsi="Verdana"/>
          <w:b/>
          <w:bCs/>
        </w:rPr>
        <w:t>J</w:t>
      </w:r>
      <w:r w:rsidR="00530052" w:rsidRPr="00A23A10">
        <w:rPr>
          <w:rFonts w:ascii="Verdana" w:hAnsi="Verdana"/>
          <w:b/>
          <w:bCs/>
        </w:rPr>
        <w:t>est</w:t>
      </w:r>
    </w:p>
    <w:p w14:paraId="0112F119" w14:textId="144BA51B" w:rsidR="004269E0" w:rsidRPr="00A23A10" w:rsidRDefault="00A23A10">
      <w:pPr>
        <w:pStyle w:val="Akapitzlist"/>
        <w:numPr>
          <w:ilvl w:val="0"/>
          <w:numId w:val="16"/>
        </w:numPr>
        <w:spacing w:before="60" w:after="120" w:line="276" w:lineRule="auto"/>
        <w:rPr>
          <w:rFonts w:ascii="Verdana" w:hAnsi="Verdana"/>
        </w:rPr>
      </w:pPr>
      <w:r w:rsidRPr="00A23A10">
        <w:rPr>
          <w:rFonts w:ascii="Verdana" w:hAnsi="Verdana"/>
          <w:b/>
          <w:bCs/>
        </w:rPr>
        <w:t>N</w:t>
      </w:r>
      <w:r w:rsidR="00530052" w:rsidRPr="00A23A10">
        <w:rPr>
          <w:rFonts w:ascii="Verdana" w:hAnsi="Verdana"/>
          <w:b/>
          <w:bCs/>
        </w:rPr>
        <w:t>ie jest</w:t>
      </w:r>
    </w:p>
    <w:p w14:paraId="0D5F09D0" w14:textId="047D18C1" w:rsidR="00114064" w:rsidRPr="004269E0" w:rsidRDefault="00530052" w:rsidP="00AA3DD9">
      <w:pPr>
        <w:spacing w:before="60" w:after="240" w:line="276" w:lineRule="auto"/>
        <w:rPr>
          <w:rFonts w:ascii="Verdana" w:hAnsi="Verdana"/>
        </w:rPr>
      </w:pPr>
      <w:r w:rsidRPr="004269E0">
        <w:rPr>
          <w:rFonts w:ascii="Verdana" w:hAnsi="Verdana"/>
        </w:rPr>
        <w:t xml:space="preserve">obciążony z tytułu zajęć komorniczych bądź innych tytułów (należy wypełnić </w:t>
      </w:r>
      <w:r w:rsidR="00A404FA" w:rsidRPr="004269E0">
        <w:rPr>
          <w:rFonts w:ascii="Verdana" w:hAnsi="Verdana"/>
        </w:rPr>
        <w:t xml:space="preserve">najpóźniej </w:t>
      </w:r>
      <w:r w:rsidRPr="004269E0">
        <w:rPr>
          <w:rFonts w:ascii="Verdana" w:hAnsi="Verdana"/>
        </w:rPr>
        <w:t xml:space="preserve">w dniu przedkładania </w:t>
      </w:r>
      <w:r w:rsidR="00E06683" w:rsidRPr="004269E0">
        <w:rPr>
          <w:rFonts w:ascii="Verdana" w:hAnsi="Verdana"/>
        </w:rPr>
        <w:t xml:space="preserve">do wglądu </w:t>
      </w:r>
      <w:r w:rsidRPr="004269E0">
        <w:rPr>
          <w:rFonts w:ascii="Verdana" w:hAnsi="Verdana"/>
        </w:rPr>
        <w:t>dokumentu potwierdzającego numer rachunku bankowego).</w:t>
      </w:r>
    </w:p>
    <w:p w14:paraId="5774E16E" w14:textId="77777777" w:rsidR="00FC40FE" w:rsidRPr="005A0774" w:rsidRDefault="00FC40FE" w:rsidP="00AA3DD9">
      <w:pPr>
        <w:tabs>
          <w:tab w:val="left" w:leader="dot" w:pos="5670"/>
        </w:tabs>
        <w:spacing w:before="60" w:after="240" w:line="269" w:lineRule="auto"/>
        <w:jc w:val="both"/>
        <w:rPr>
          <w:rFonts w:ascii="Verdana" w:hAnsi="Verdana" w:cs="Arial"/>
          <w:color w:val="000000" w:themeColor="text1"/>
        </w:rPr>
      </w:pPr>
      <w:r w:rsidRPr="005A0774">
        <w:rPr>
          <w:rFonts w:ascii="Verdana" w:hAnsi="Verdana" w:cs="Arial"/>
          <w:color w:val="000000" w:themeColor="text1"/>
        </w:rPr>
        <w:t>Data</w:t>
      </w:r>
      <w:r w:rsidRPr="005A0774">
        <w:rPr>
          <w:rFonts w:ascii="Verdana" w:hAnsi="Verdana" w:cs="Arial"/>
          <w:color w:val="000000" w:themeColor="text1"/>
        </w:rPr>
        <w:tab/>
      </w:r>
    </w:p>
    <w:p w14:paraId="39F92023" w14:textId="77777777" w:rsidR="00FC40FE" w:rsidRPr="005A0774" w:rsidRDefault="00FC40FE" w:rsidP="00FC40FE">
      <w:pPr>
        <w:tabs>
          <w:tab w:val="left" w:leader="dot" w:pos="5670"/>
        </w:tabs>
        <w:spacing w:after="480" w:line="269" w:lineRule="auto"/>
        <w:jc w:val="both"/>
        <w:rPr>
          <w:rFonts w:ascii="Verdana" w:hAnsi="Verdana" w:cs="Arial"/>
          <w:color w:val="000000" w:themeColor="text1"/>
          <w:sz w:val="20"/>
          <w:szCs w:val="20"/>
        </w:rPr>
      </w:pPr>
      <w:r w:rsidRPr="005A0774">
        <w:rPr>
          <w:rFonts w:ascii="Verdana" w:hAnsi="Verdana" w:cs="Arial"/>
          <w:color w:val="000000" w:themeColor="text1"/>
        </w:rPr>
        <w:t>Podpis wnioskodawcy</w:t>
      </w:r>
      <w:r w:rsidRPr="005A0774">
        <w:rPr>
          <w:rFonts w:ascii="Verdana" w:hAnsi="Verdana" w:cs="Arial"/>
          <w:color w:val="000000" w:themeColor="text1"/>
        </w:rPr>
        <w:tab/>
      </w:r>
    </w:p>
    <w:p w14:paraId="306D77CB" w14:textId="2EE09F51" w:rsidR="00AC78AD" w:rsidRPr="005A0774" w:rsidRDefault="009A06AD">
      <w:pPr>
        <w:pStyle w:val="Akapitzlist"/>
        <w:numPr>
          <w:ilvl w:val="0"/>
          <w:numId w:val="5"/>
        </w:numPr>
        <w:spacing w:before="60" w:after="240" w:line="276" w:lineRule="auto"/>
        <w:rPr>
          <w:rFonts w:ascii="Verdana" w:hAnsi="Verdana"/>
          <w:color w:val="000000" w:themeColor="text1"/>
        </w:rPr>
      </w:pPr>
      <w:r w:rsidRPr="00AC78AD">
        <w:rPr>
          <w:rFonts w:ascii="Verdana" w:hAnsi="Verdana"/>
        </w:rPr>
        <w:t>Czy wcześniej wnioskodawca prowadził działalność gospodarczą</w:t>
      </w:r>
      <w:r w:rsidR="005A0774">
        <w:rPr>
          <w:rFonts w:ascii="Verdana" w:hAnsi="Verdana"/>
        </w:rPr>
        <w:t xml:space="preserve"> </w:t>
      </w:r>
      <w:r w:rsidR="005A0774" w:rsidRPr="005A0774">
        <w:rPr>
          <w:rFonts w:ascii="Verdana" w:hAnsi="Verdana"/>
          <w:color w:val="000000" w:themeColor="text1"/>
        </w:rPr>
        <w:t>?</w:t>
      </w:r>
      <w:r w:rsidR="005A0774">
        <w:rPr>
          <w:rFonts w:ascii="Verdana" w:hAnsi="Verdana"/>
          <w:color w:val="000000" w:themeColor="text1"/>
        </w:rPr>
        <w:t xml:space="preserve"> </w:t>
      </w:r>
      <w:r w:rsidR="00AC78AD" w:rsidRPr="005A0774">
        <w:rPr>
          <w:rFonts w:ascii="Verdana" w:hAnsi="Verdana"/>
          <w:color w:val="000000" w:themeColor="text1"/>
        </w:rPr>
        <w:t>(właściwe zaznaczyć)</w:t>
      </w:r>
      <w:r w:rsidR="00127C24" w:rsidRPr="005A0774">
        <w:rPr>
          <w:rFonts w:ascii="Verdana" w:hAnsi="Verdana"/>
          <w:color w:val="000000" w:themeColor="text1"/>
        </w:rPr>
        <w:t>:</w:t>
      </w:r>
    </w:p>
    <w:p w14:paraId="02F43BCC" w14:textId="77777777" w:rsidR="00A23A10" w:rsidRPr="005A0774" w:rsidRDefault="00510BC3">
      <w:pPr>
        <w:pStyle w:val="Akapitzlist"/>
        <w:numPr>
          <w:ilvl w:val="0"/>
          <w:numId w:val="17"/>
        </w:numPr>
        <w:spacing w:before="60" w:after="60" w:line="276" w:lineRule="auto"/>
        <w:rPr>
          <w:rFonts w:ascii="Verdana" w:hAnsi="Verdana"/>
          <w:b/>
          <w:bCs/>
          <w:color w:val="000000" w:themeColor="text1"/>
        </w:rPr>
      </w:pPr>
      <w:r w:rsidRPr="005A0774">
        <w:rPr>
          <w:rFonts w:ascii="Verdana" w:hAnsi="Verdana"/>
          <w:b/>
          <w:bCs/>
          <w:color w:val="000000" w:themeColor="text1"/>
        </w:rPr>
        <w:t>Nie</w:t>
      </w:r>
    </w:p>
    <w:p w14:paraId="733AC191" w14:textId="50EBD918" w:rsidR="00F16FCF" w:rsidRPr="005A0774" w:rsidRDefault="009A06AD" w:rsidP="005A0774">
      <w:pPr>
        <w:pStyle w:val="Akapitzlist"/>
        <w:numPr>
          <w:ilvl w:val="0"/>
          <w:numId w:val="17"/>
        </w:numPr>
        <w:spacing w:before="60" w:after="120" w:line="276" w:lineRule="auto"/>
        <w:ind w:left="714" w:hanging="357"/>
        <w:rPr>
          <w:rFonts w:ascii="Verdana" w:hAnsi="Verdana"/>
          <w:b/>
          <w:bCs/>
          <w:color w:val="000000" w:themeColor="text1"/>
        </w:rPr>
      </w:pPr>
      <w:r w:rsidRPr="005A0774">
        <w:rPr>
          <w:rFonts w:ascii="Verdana" w:hAnsi="Verdana"/>
          <w:b/>
          <w:bCs/>
          <w:color w:val="000000" w:themeColor="text1"/>
        </w:rPr>
        <w:t>Tak</w:t>
      </w:r>
    </w:p>
    <w:p w14:paraId="122F5876" w14:textId="7F1CA86D" w:rsidR="009E2C37" w:rsidRPr="005A0774" w:rsidRDefault="00510BC3" w:rsidP="001D14DE">
      <w:pPr>
        <w:pStyle w:val="Akapitzlist"/>
        <w:spacing w:before="60" w:after="360" w:line="276" w:lineRule="auto"/>
        <w:ind w:left="0"/>
        <w:rPr>
          <w:rFonts w:ascii="Verdana" w:hAnsi="Verdana"/>
          <w:color w:val="000000" w:themeColor="text1"/>
        </w:rPr>
      </w:pPr>
      <w:r w:rsidRPr="005A0774">
        <w:rPr>
          <w:rFonts w:ascii="Verdana" w:hAnsi="Verdana"/>
          <w:color w:val="000000" w:themeColor="text1"/>
        </w:rPr>
        <w:t xml:space="preserve">W </w:t>
      </w:r>
      <w:r w:rsidR="00943F2F" w:rsidRPr="005A0774">
        <w:rPr>
          <w:rFonts w:ascii="Verdana" w:hAnsi="Verdana"/>
          <w:color w:val="000000" w:themeColor="text1"/>
        </w:rPr>
        <w:t xml:space="preserve">przypadku </w:t>
      </w:r>
      <w:r w:rsidR="00297EF1" w:rsidRPr="005A0774">
        <w:rPr>
          <w:rFonts w:ascii="Verdana" w:hAnsi="Verdana"/>
          <w:color w:val="000000" w:themeColor="text1"/>
        </w:rPr>
        <w:t xml:space="preserve">zaznaczenia odpowiedzi </w:t>
      </w:r>
      <w:r w:rsidR="00BD0BAD" w:rsidRPr="005A0774">
        <w:rPr>
          <w:rFonts w:ascii="Verdana" w:hAnsi="Verdana"/>
          <w:color w:val="000000" w:themeColor="text1"/>
        </w:rPr>
        <w:t>twierdzącej</w:t>
      </w:r>
      <w:r w:rsidR="00BD0BAD" w:rsidRPr="005A0774">
        <w:rPr>
          <w:rFonts w:ascii="Verdana" w:hAnsi="Verdana"/>
          <w:b/>
          <w:bCs/>
          <w:color w:val="000000" w:themeColor="text1"/>
        </w:rPr>
        <w:t xml:space="preserve"> </w:t>
      </w:r>
      <w:r w:rsidR="00297EF1" w:rsidRPr="005A0774">
        <w:rPr>
          <w:rFonts w:ascii="Verdana" w:hAnsi="Verdana"/>
          <w:color w:val="000000" w:themeColor="text1"/>
        </w:rPr>
        <w:t xml:space="preserve"> należy wskazać</w:t>
      </w:r>
    </w:p>
    <w:p w14:paraId="0CE015DE" w14:textId="7FFB084D" w:rsidR="00F16FCF" w:rsidRPr="005A0774" w:rsidRDefault="009F68E1">
      <w:pPr>
        <w:pStyle w:val="Akapitzlist"/>
        <w:numPr>
          <w:ilvl w:val="0"/>
          <w:numId w:val="2"/>
        </w:numPr>
        <w:tabs>
          <w:tab w:val="left" w:leader="dot" w:pos="9072"/>
        </w:tabs>
        <w:spacing w:before="60" w:after="240" w:line="276" w:lineRule="auto"/>
        <w:ind w:left="284" w:hanging="284"/>
        <w:rPr>
          <w:rFonts w:ascii="Verdana" w:hAnsi="Verdana"/>
          <w:color w:val="000000" w:themeColor="text1"/>
        </w:rPr>
      </w:pPr>
      <w:r w:rsidRPr="005A0774">
        <w:rPr>
          <w:rFonts w:ascii="Verdana" w:hAnsi="Verdana"/>
          <w:color w:val="000000" w:themeColor="text1"/>
        </w:rPr>
        <w:t>r</w:t>
      </w:r>
      <w:r w:rsidR="00F16FCF" w:rsidRPr="005A0774">
        <w:rPr>
          <w:rFonts w:ascii="Verdana" w:hAnsi="Verdana"/>
          <w:color w:val="000000" w:themeColor="text1"/>
        </w:rPr>
        <w:t>odzaj wykonywanej działalności</w:t>
      </w:r>
      <w:r w:rsidR="007C790C" w:rsidRPr="005A0774">
        <w:rPr>
          <w:rFonts w:ascii="Verdana" w:hAnsi="Verdana"/>
          <w:color w:val="000000" w:themeColor="text1"/>
        </w:rPr>
        <w:t xml:space="preserve"> </w:t>
      </w:r>
      <w:r w:rsidR="009E2C37" w:rsidRPr="005A0774">
        <w:rPr>
          <w:rFonts w:ascii="Verdana" w:hAnsi="Verdana"/>
          <w:color w:val="000000" w:themeColor="text1"/>
        </w:rPr>
        <w:tab/>
      </w:r>
    </w:p>
    <w:p w14:paraId="5E8C9056" w14:textId="26A4C509" w:rsidR="009E2C37" w:rsidRPr="005A0774" w:rsidRDefault="009E2C37" w:rsidP="00DF331A">
      <w:pPr>
        <w:tabs>
          <w:tab w:val="left" w:leader="dot" w:pos="9072"/>
        </w:tabs>
        <w:spacing w:before="60" w:after="240" w:line="276" w:lineRule="auto"/>
        <w:rPr>
          <w:rFonts w:ascii="Verdana" w:hAnsi="Verdana"/>
          <w:color w:val="000000" w:themeColor="text1"/>
        </w:rPr>
      </w:pPr>
      <w:r w:rsidRPr="005A0774">
        <w:rPr>
          <w:rFonts w:ascii="Verdana" w:hAnsi="Verdana"/>
          <w:color w:val="000000" w:themeColor="text1"/>
        </w:rPr>
        <w:tab/>
      </w:r>
    </w:p>
    <w:p w14:paraId="7F064118" w14:textId="2DFC3FBD" w:rsidR="009E2C37" w:rsidRPr="005A0774" w:rsidRDefault="009E2C37" w:rsidP="00DF331A">
      <w:pPr>
        <w:tabs>
          <w:tab w:val="left" w:leader="dot" w:pos="9072"/>
        </w:tabs>
        <w:spacing w:before="60" w:after="240" w:line="276" w:lineRule="auto"/>
        <w:rPr>
          <w:rFonts w:ascii="Verdana" w:hAnsi="Verdana"/>
          <w:color w:val="000000" w:themeColor="text1"/>
        </w:rPr>
      </w:pPr>
      <w:r w:rsidRPr="005A0774">
        <w:rPr>
          <w:rFonts w:ascii="Verdana" w:hAnsi="Verdana"/>
          <w:color w:val="000000" w:themeColor="text1"/>
        </w:rPr>
        <w:tab/>
      </w:r>
    </w:p>
    <w:p w14:paraId="69CC0E96" w14:textId="5458878D" w:rsidR="009E2C37" w:rsidRPr="005A0774" w:rsidRDefault="009E2C37" w:rsidP="00DF331A">
      <w:pPr>
        <w:tabs>
          <w:tab w:val="left" w:leader="dot" w:pos="9072"/>
        </w:tabs>
        <w:spacing w:before="60" w:after="240" w:line="276" w:lineRule="auto"/>
        <w:rPr>
          <w:rFonts w:ascii="Verdana" w:hAnsi="Verdana"/>
          <w:color w:val="000000" w:themeColor="text1"/>
        </w:rPr>
      </w:pPr>
      <w:r w:rsidRPr="005A0774">
        <w:rPr>
          <w:rFonts w:ascii="Verdana" w:hAnsi="Verdana"/>
          <w:color w:val="000000" w:themeColor="text1"/>
        </w:rPr>
        <w:tab/>
      </w:r>
    </w:p>
    <w:p w14:paraId="465098E4" w14:textId="77777777" w:rsidR="009E2C37" w:rsidRPr="005A0774" w:rsidRDefault="009E2C37" w:rsidP="00DF331A">
      <w:pPr>
        <w:tabs>
          <w:tab w:val="left" w:leader="dot" w:pos="9072"/>
        </w:tabs>
        <w:spacing w:before="60" w:after="240" w:line="276" w:lineRule="auto"/>
        <w:rPr>
          <w:rFonts w:ascii="Verdana" w:hAnsi="Verdana"/>
          <w:color w:val="000000" w:themeColor="text1"/>
        </w:rPr>
      </w:pPr>
      <w:r w:rsidRPr="005A0774">
        <w:rPr>
          <w:rFonts w:ascii="Verdana" w:hAnsi="Verdana"/>
          <w:color w:val="000000" w:themeColor="text1"/>
        </w:rPr>
        <w:tab/>
      </w:r>
    </w:p>
    <w:p w14:paraId="509E4303" w14:textId="5B911C40" w:rsidR="009E2C37" w:rsidRPr="005A0774" w:rsidRDefault="00F16FCF">
      <w:pPr>
        <w:pStyle w:val="Akapitzlist"/>
        <w:numPr>
          <w:ilvl w:val="0"/>
          <w:numId w:val="2"/>
        </w:numPr>
        <w:tabs>
          <w:tab w:val="left" w:leader="dot" w:pos="9072"/>
        </w:tabs>
        <w:spacing w:before="60" w:after="240" w:line="276" w:lineRule="auto"/>
        <w:ind w:left="284" w:hanging="284"/>
        <w:rPr>
          <w:rFonts w:ascii="Verdana" w:hAnsi="Verdana"/>
          <w:color w:val="000000" w:themeColor="text1"/>
        </w:rPr>
      </w:pPr>
      <w:r w:rsidRPr="005A0774">
        <w:rPr>
          <w:rFonts w:ascii="Verdana" w:hAnsi="Verdana"/>
          <w:color w:val="000000" w:themeColor="text1"/>
        </w:rPr>
        <w:t>przyczyny likwidacji</w:t>
      </w:r>
      <w:r w:rsidR="009E2C37" w:rsidRPr="005A0774">
        <w:rPr>
          <w:rFonts w:ascii="Verdana" w:hAnsi="Verdana"/>
          <w:color w:val="000000" w:themeColor="text1"/>
        </w:rPr>
        <w:t xml:space="preserve"> </w:t>
      </w:r>
      <w:r w:rsidR="009E2C37" w:rsidRPr="005A0774">
        <w:rPr>
          <w:rFonts w:ascii="Verdana" w:hAnsi="Verdana"/>
          <w:color w:val="000000" w:themeColor="text1"/>
        </w:rPr>
        <w:tab/>
      </w:r>
    </w:p>
    <w:p w14:paraId="34139073" w14:textId="17AA3E01" w:rsidR="009E2C37" w:rsidRPr="005A0774" w:rsidRDefault="009E2C37" w:rsidP="00DF331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72C41460" w14:textId="19FF452D" w:rsidR="009E2C37" w:rsidRPr="005A0774" w:rsidRDefault="009E2C37" w:rsidP="00DF331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2EC265EE" w14:textId="72CD1BD2" w:rsidR="009E2C37" w:rsidRPr="005A0774" w:rsidRDefault="009E2C37" w:rsidP="00DF331A">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493B9CA8" w14:textId="0EF5A8E8" w:rsidR="009E2C37" w:rsidRPr="005A0774" w:rsidRDefault="009E2C37" w:rsidP="00AA3DD9">
      <w:pPr>
        <w:pStyle w:val="Akapitzlist"/>
        <w:tabs>
          <w:tab w:val="left" w:leader="dot" w:pos="9072"/>
        </w:tabs>
        <w:spacing w:before="60" w:after="240" w:line="276" w:lineRule="auto"/>
        <w:ind w:left="0"/>
        <w:rPr>
          <w:rFonts w:ascii="Verdana" w:hAnsi="Verdana"/>
          <w:color w:val="000000" w:themeColor="text1"/>
        </w:rPr>
      </w:pPr>
      <w:r w:rsidRPr="005A0774">
        <w:rPr>
          <w:rFonts w:ascii="Verdana" w:hAnsi="Verdana"/>
          <w:color w:val="000000" w:themeColor="text1"/>
        </w:rPr>
        <w:tab/>
      </w:r>
    </w:p>
    <w:p w14:paraId="56DF90DD" w14:textId="4E6D680D" w:rsidR="009A06AD" w:rsidRPr="009E2C37" w:rsidRDefault="009A06AD" w:rsidP="00FF7885">
      <w:pPr>
        <w:tabs>
          <w:tab w:val="left" w:leader="dot" w:pos="9072"/>
        </w:tabs>
        <w:spacing w:before="240" w:after="360" w:line="276" w:lineRule="auto"/>
        <w:rPr>
          <w:rFonts w:ascii="Verdana" w:hAnsi="Verdana"/>
        </w:rPr>
      </w:pPr>
      <w:r w:rsidRPr="009E2C37">
        <w:rPr>
          <w:rFonts w:ascii="Verdana" w:hAnsi="Verdana"/>
        </w:rPr>
        <w:t>(w przypadku prowadzenia działalności gospodarczej więcej niż 1 raz, każdą działalność należy uwzględnić osobno)</w:t>
      </w:r>
      <w:r w:rsidR="00930D59" w:rsidRPr="009E2C37">
        <w:rPr>
          <w:rFonts w:ascii="Verdana" w:hAnsi="Verdana"/>
        </w:rPr>
        <w:t>.</w:t>
      </w:r>
      <w:r w:rsidRPr="009E2C37">
        <w:rPr>
          <w:rFonts w:ascii="Verdana" w:hAnsi="Verdana"/>
        </w:rPr>
        <w:t xml:space="preserve"> </w:t>
      </w:r>
      <w:r w:rsidR="00F84912" w:rsidRPr="009E2C37">
        <w:rPr>
          <w:rFonts w:ascii="Verdana" w:hAnsi="Verdana"/>
        </w:rPr>
        <w:t xml:space="preserve">W przypadku działalności prowadzonej na terenie kraju </w:t>
      </w:r>
      <w:r w:rsidRPr="009E2C37">
        <w:rPr>
          <w:rFonts w:ascii="Verdana" w:hAnsi="Verdana"/>
        </w:rPr>
        <w:t>dołącz</w:t>
      </w:r>
      <w:r w:rsidR="00F84912" w:rsidRPr="009E2C37">
        <w:rPr>
          <w:rFonts w:ascii="Verdana" w:hAnsi="Verdana"/>
        </w:rPr>
        <w:t>yć</w:t>
      </w:r>
      <w:r w:rsidRPr="009E2C37">
        <w:rPr>
          <w:rFonts w:ascii="Verdana" w:hAnsi="Verdana"/>
        </w:rPr>
        <w:t xml:space="preserve"> </w:t>
      </w:r>
      <w:r w:rsidR="00F84912" w:rsidRPr="009E2C37">
        <w:rPr>
          <w:rFonts w:ascii="Verdana" w:hAnsi="Verdana"/>
        </w:rPr>
        <w:t xml:space="preserve">należy </w:t>
      </w:r>
      <w:r w:rsidRPr="009E2C37">
        <w:rPr>
          <w:rFonts w:ascii="Verdana" w:hAnsi="Verdana"/>
        </w:rPr>
        <w:t>do wniosku decyzję o wykreśleniu wpisu z ewidencji działalności gospodarczej</w:t>
      </w:r>
      <w:r w:rsidR="00660617" w:rsidRPr="009E2C37">
        <w:rPr>
          <w:rFonts w:ascii="Verdana" w:hAnsi="Verdana"/>
        </w:rPr>
        <w:t>,</w:t>
      </w:r>
      <w:r w:rsidR="000E1393" w:rsidRPr="009E2C37">
        <w:rPr>
          <w:rFonts w:ascii="Verdana" w:hAnsi="Verdana"/>
        </w:rPr>
        <w:t xml:space="preserve"> jeśli działalność gospodarcza nie widniała w CEIDG</w:t>
      </w:r>
      <w:r w:rsidRPr="009E2C37">
        <w:rPr>
          <w:rFonts w:ascii="Verdana" w:hAnsi="Verdana"/>
        </w:rPr>
        <w:t>)</w:t>
      </w:r>
      <w:r w:rsidR="00FF7885">
        <w:rPr>
          <w:rFonts w:ascii="Verdana" w:hAnsi="Verdana"/>
        </w:rPr>
        <w:t>.</w:t>
      </w:r>
    </w:p>
    <w:p w14:paraId="11993A07" w14:textId="77CF1E3B" w:rsidR="002166CE" w:rsidRPr="00FF7885" w:rsidRDefault="00F35EE9">
      <w:pPr>
        <w:pStyle w:val="Akapitzlist"/>
        <w:numPr>
          <w:ilvl w:val="0"/>
          <w:numId w:val="5"/>
        </w:numPr>
        <w:spacing w:before="60" w:after="240" w:line="276" w:lineRule="auto"/>
        <w:ind w:left="426" w:hanging="426"/>
        <w:rPr>
          <w:rFonts w:ascii="Verdana" w:hAnsi="Verdana"/>
          <w:color w:val="000000" w:themeColor="text1"/>
        </w:rPr>
      </w:pPr>
      <w:r w:rsidRPr="001D14DE">
        <w:rPr>
          <w:rFonts w:ascii="Verdana" w:hAnsi="Verdana"/>
          <w:color w:val="000000" w:themeColor="text1"/>
        </w:rPr>
        <w:lastRenderedPageBreak/>
        <w:t>Informacje o wykształceniu, ukończonych szkoleniach, doświadczeniu zawodowym lub o umiejętnościach przydatnych do wykonywania planowanej działalności</w:t>
      </w:r>
      <w:r w:rsidR="002166CE" w:rsidRPr="001D14DE">
        <w:rPr>
          <w:rFonts w:ascii="Verdana" w:hAnsi="Verdana"/>
          <w:color w:val="000000" w:themeColor="text1"/>
        </w:rPr>
        <w:t xml:space="preserve"> (dokumenty na potwierdzenie posiadanego przygotowania merytorycznego stanowią załącznik nr </w:t>
      </w:r>
      <w:r w:rsidR="00471FB2" w:rsidRPr="001D14DE">
        <w:rPr>
          <w:rFonts w:ascii="Verdana" w:hAnsi="Verdana"/>
          <w:color w:val="000000" w:themeColor="text1"/>
        </w:rPr>
        <w:t>6</w:t>
      </w:r>
      <w:r w:rsidR="002166CE" w:rsidRPr="001D14DE">
        <w:rPr>
          <w:rFonts w:ascii="Verdana" w:hAnsi="Verdana"/>
          <w:color w:val="000000" w:themeColor="text1"/>
        </w:rPr>
        <w:t xml:space="preserve"> do wniosku.</w:t>
      </w:r>
      <w:r w:rsidR="002166CE" w:rsidRPr="00FF7885">
        <w:rPr>
          <w:rFonts w:ascii="Verdana" w:hAnsi="Verdana"/>
          <w:color w:val="000000" w:themeColor="text1"/>
        </w:rPr>
        <w:t xml:space="preserve"> </w:t>
      </w:r>
      <w:r w:rsidR="002166CE" w:rsidRPr="00FF7885">
        <w:rPr>
          <w:rFonts w:ascii="Verdana" w:hAnsi="Verdana"/>
          <w:b/>
          <w:bCs/>
          <w:color w:val="000000" w:themeColor="text1"/>
        </w:rPr>
        <w:t>Przedłożyć należy dokumenty, którymi urząd nie dysponuje)</w:t>
      </w:r>
      <w:r w:rsidR="002166CE" w:rsidRPr="00FF7885">
        <w:rPr>
          <w:rFonts w:ascii="Verdana" w:hAnsi="Verdana"/>
          <w:color w:val="000000" w:themeColor="text1"/>
        </w:rPr>
        <w:t>:</w:t>
      </w:r>
    </w:p>
    <w:p w14:paraId="70794027" w14:textId="62AB5C0B" w:rsidR="0076192F" w:rsidRPr="00FF7885" w:rsidRDefault="00F35EE9" w:rsidP="00DF331A">
      <w:pPr>
        <w:tabs>
          <w:tab w:val="left" w:pos="7938"/>
          <w:tab w:val="left" w:leader="dot" w:pos="9072"/>
        </w:tabs>
        <w:spacing w:before="60" w:after="60" w:line="276" w:lineRule="auto"/>
        <w:rPr>
          <w:rFonts w:ascii="Verdana" w:hAnsi="Verdana"/>
          <w:color w:val="000000" w:themeColor="text1"/>
        </w:rPr>
      </w:pPr>
      <w:r w:rsidRPr="00FF7885">
        <w:rPr>
          <w:rFonts w:ascii="Verdana" w:hAnsi="Verdana"/>
          <w:color w:val="000000" w:themeColor="text1"/>
        </w:rPr>
        <w:t>W</w:t>
      </w:r>
      <w:r w:rsidR="002166CE" w:rsidRPr="00FF7885">
        <w:rPr>
          <w:rFonts w:ascii="Verdana" w:hAnsi="Verdana"/>
          <w:color w:val="000000" w:themeColor="text1"/>
        </w:rPr>
        <w:t>ykształceni</w:t>
      </w:r>
      <w:r w:rsidRPr="00FF7885">
        <w:rPr>
          <w:rFonts w:ascii="Verdana" w:hAnsi="Verdana"/>
          <w:color w:val="000000" w:themeColor="text1"/>
        </w:rPr>
        <w:t>e</w:t>
      </w:r>
      <w:r w:rsidR="002166CE" w:rsidRPr="00FF7885">
        <w:rPr>
          <w:rFonts w:ascii="Verdana" w:hAnsi="Verdana"/>
          <w:color w:val="000000" w:themeColor="text1"/>
        </w:rPr>
        <w:t xml:space="preserve"> (poziom, kierunek):</w:t>
      </w:r>
    </w:p>
    <w:p w14:paraId="4F0DBF25" w14:textId="4993E31C" w:rsidR="00DF331A" w:rsidRPr="00FF7885"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4A08F63E" w14:textId="54DB91CC" w:rsidR="00D46DAC" w:rsidRPr="00FF7885" w:rsidRDefault="00D46DAC"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4BABF9E1" w14:textId="1F9E0096" w:rsidR="00DF331A" w:rsidRPr="00FF7885"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2A2DE3D3" w14:textId="3D89EC45" w:rsidR="00DF331A"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23ECBCF9" w14:textId="4C1A6D74" w:rsidR="001D14DE" w:rsidRPr="00FF7885" w:rsidRDefault="001D14DE" w:rsidP="00DF331A">
      <w:pPr>
        <w:tabs>
          <w:tab w:val="left" w:leader="dot" w:pos="9072"/>
        </w:tabs>
        <w:spacing w:before="60" w:after="240" w:line="276" w:lineRule="auto"/>
        <w:rPr>
          <w:rFonts w:ascii="Verdana" w:hAnsi="Verdana"/>
          <w:color w:val="000000" w:themeColor="text1"/>
        </w:rPr>
      </w:pPr>
      <w:r>
        <w:rPr>
          <w:rFonts w:ascii="Verdana" w:hAnsi="Verdana"/>
          <w:color w:val="000000" w:themeColor="text1"/>
        </w:rPr>
        <w:tab/>
      </w:r>
    </w:p>
    <w:p w14:paraId="406E0CA0" w14:textId="6F90480A" w:rsidR="002166CE" w:rsidRPr="00FF7885" w:rsidRDefault="00F35EE9" w:rsidP="00D46DAC">
      <w:pPr>
        <w:tabs>
          <w:tab w:val="left" w:leader="dot" w:pos="9072"/>
        </w:tabs>
        <w:spacing w:before="60" w:after="360" w:line="276" w:lineRule="auto"/>
        <w:rPr>
          <w:rFonts w:ascii="Verdana" w:hAnsi="Verdana"/>
          <w:color w:val="000000" w:themeColor="text1"/>
        </w:rPr>
      </w:pPr>
      <w:r w:rsidRPr="00FF7885">
        <w:rPr>
          <w:rFonts w:ascii="Verdana" w:hAnsi="Verdana"/>
          <w:color w:val="000000" w:themeColor="text1"/>
        </w:rPr>
        <w:t xml:space="preserve">Ukończone szkolenia </w:t>
      </w:r>
      <w:r w:rsidR="002166CE" w:rsidRPr="00FF7885">
        <w:rPr>
          <w:rFonts w:ascii="Verdana" w:hAnsi="Verdana"/>
          <w:color w:val="000000" w:themeColor="text1"/>
        </w:rPr>
        <w:t xml:space="preserve">(np. prawo jazdy kategorii B): </w:t>
      </w:r>
    </w:p>
    <w:p w14:paraId="0C01E07F" w14:textId="6DCCE1F9" w:rsidR="00DF331A" w:rsidRPr="00FF7885"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4AFC2181" w14:textId="459E2A47" w:rsidR="00DF331A" w:rsidRPr="00FF7885"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355AE548" w14:textId="7B1AC243" w:rsidR="00DF331A" w:rsidRPr="00FF7885" w:rsidRDefault="00DF331A" w:rsidP="00DF331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7B3C79A1" w14:textId="5A131E15" w:rsidR="00DF331A" w:rsidRPr="00FF7885" w:rsidRDefault="00DF331A" w:rsidP="00D46DAC">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1829A23A" w14:textId="77777777" w:rsidR="000C073A" w:rsidRPr="00FF7885" w:rsidRDefault="000C073A" w:rsidP="000C073A">
      <w:pPr>
        <w:spacing w:before="60" w:after="60" w:line="276" w:lineRule="auto"/>
        <w:rPr>
          <w:rFonts w:ascii="Verdana" w:hAnsi="Verdana"/>
          <w:color w:val="000000" w:themeColor="text1"/>
        </w:rPr>
      </w:pPr>
      <w:r w:rsidRPr="00FF7885">
        <w:rPr>
          <w:rFonts w:ascii="Verdana" w:hAnsi="Verdana"/>
          <w:color w:val="000000" w:themeColor="text1"/>
        </w:rPr>
        <w:t xml:space="preserve">Doświadczenie zawodowe (wskazać rodzaj i okres): </w:t>
      </w:r>
    </w:p>
    <w:p w14:paraId="10415481" w14:textId="77777777" w:rsidR="000C073A" w:rsidRPr="00FF7885" w:rsidRDefault="000C073A" w:rsidP="000C073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35538CA4" w14:textId="77777777" w:rsidR="000C073A" w:rsidRPr="00FF7885" w:rsidRDefault="000C073A" w:rsidP="000C073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614736C2" w14:textId="77777777" w:rsidR="000C073A" w:rsidRPr="00FF7885" w:rsidRDefault="000C073A" w:rsidP="000C073A">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040C9FC0" w14:textId="77777777" w:rsidR="000C073A" w:rsidRDefault="000C073A" w:rsidP="001D14DE">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0A30BB73" w14:textId="0A93F329" w:rsidR="001D14DE" w:rsidRPr="00FF7885" w:rsidRDefault="001D14DE" w:rsidP="001D14DE">
      <w:pPr>
        <w:tabs>
          <w:tab w:val="left" w:leader="dot" w:pos="9072"/>
        </w:tabs>
        <w:spacing w:before="60" w:after="240" w:line="276" w:lineRule="auto"/>
        <w:rPr>
          <w:rFonts w:ascii="Verdana" w:hAnsi="Verdana"/>
          <w:color w:val="000000" w:themeColor="text1"/>
        </w:rPr>
      </w:pPr>
      <w:r>
        <w:rPr>
          <w:rFonts w:ascii="Verdana" w:hAnsi="Verdana"/>
          <w:color w:val="000000" w:themeColor="text1"/>
        </w:rPr>
        <w:tab/>
      </w:r>
    </w:p>
    <w:p w14:paraId="39207ADF" w14:textId="5226B1FA" w:rsidR="002166CE" w:rsidRPr="00FF7885" w:rsidRDefault="002166CE" w:rsidP="00D46DAC">
      <w:pPr>
        <w:spacing w:before="60" w:after="60" w:line="276" w:lineRule="auto"/>
        <w:rPr>
          <w:rFonts w:ascii="Verdana" w:hAnsi="Verdana"/>
          <w:color w:val="000000" w:themeColor="text1"/>
        </w:rPr>
      </w:pPr>
      <w:r w:rsidRPr="00FF7885">
        <w:rPr>
          <w:rFonts w:ascii="Verdana" w:hAnsi="Verdana"/>
          <w:color w:val="000000" w:themeColor="text1"/>
        </w:rPr>
        <w:t xml:space="preserve">Umiejętności przydatne do wykonywania planowanej działalności (np. obsługa komputera – poziom znajomości, obsługa programów komputerowych –wskazać jakich, urządzeń biurowych - wskazać jakich, innych maszyn i urządzeń – wskazać jakich): </w:t>
      </w:r>
    </w:p>
    <w:p w14:paraId="6DB51B60" w14:textId="61C4AB10" w:rsidR="00D46DAC" w:rsidRPr="00FF7885" w:rsidRDefault="00D46DAC" w:rsidP="00BC6F01">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37D74C15" w14:textId="598E8E5B" w:rsidR="00BC6F01" w:rsidRPr="00FF7885" w:rsidRDefault="00BC6F01" w:rsidP="00BC6F01">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63F9D33A" w14:textId="02293177" w:rsidR="00BC6F01" w:rsidRPr="00FF7885" w:rsidRDefault="00BC6F01" w:rsidP="00BC6F01">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2636467A" w14:textId="0B3A72EF" w:rsidR="00BC6F01" w:rsidRPr="00FF7885" w:rsidRDefault="00BC6F01" w:rsidP="00BC6F01">
      <w:pPr>
        <w:tabs>
          <w:tab w:val="left" w:leader="dot" w:pos="9072"/>
        </w:tabs>
        <w:spacing w:before="60" w:after="240" w:line="276" w:lineRule="auto"/>
        <w:rPr>
          <w:rFonts w:ascii="Verdana" w:hAnsi="Verdana"/>
          <w:color w:val="000000" w:themeColor="text1"/>
        </w:rPr>
      </w:pPr>
      <w:r w:rsidRPr="00FF7885">
        <w:rPr>
          <w:rFonts w:ascii="Verdana" w:hAnsi="Verdana"/>
          <w:color w:val="000000" w:themeColor="text1"/>
        </w:rPr>
        <w:tab/>
      </w:r>
    </w:p>
    <w:p w14:paraId="68DD30CA" w14:textId="07CDE389" w:rsidR="00B03D44" w:rsidRPr="00BC6F01" w:rsidRDefault="00061849" w:rsidP="00583579">
      <w:pPr>
        <w:pStyle w:val="Nagwek2"/>
        <w:rPr>
          <w:color w:val="EE0000"/>
        </w:rPr>
      </w:pPr>
      <w:r w:rsidRPr="00402B8F">
        <w:lastRenderedPageBreak/>
        <w:t xml:space="preserve">II. </w:t>
      </w:r>
      <w:r w:rsidR="009A06AD" w:rsidRPr="00402B8F">
        <w:t>Dane dotyczące planowanej działalności:</w:t>
      </w:r>
    </w:p>
    <w:p w14:paraId="34E2B66E" w14:textId="55C377C8" w:rsidR="003F4B44" w:rsidRDefault="00A11A43" w:rsidP="009F68E1">
      <w:pPr>
        <w:spacing w:before="60" w:after="60" w:line="276" w:lineRule="auto"/>
        <w:rPr>
          <w:rFonts w:ascii="Verdana" w:hAnsi="Verdana"/>
          <w:b/>
          <w:bCs/>
        </w:rPr>
      </w:pPr>
      <w:r w:rsidRPr="00E7608A">
        <w:rPr>
          <w:rFonts w:ascii="Verdana" w:hAnsi="Verdana"/>
          <w:b/>
          <w:bCs/>
        </w:rPr>
        <w:t>U</w:t>
      </w:r>
      <w:r w:rsidR="00A23A10">
        <w:rPr>
          <w:rFonts w:ascii="Verdana" w:hAnsi="Verdana"/>
          <w:b/>
          <w:bCs/>
        </w:rPr>
        <w:t>waga</w:t>
      </w:r>
    </w:p>
    <w:p w14:paraId="1946EC68" w14:textId="01941595" w:rsidR="00E25524" w:rsidRPr="009F68E1" w:rsidRDefault="00A11A43" w:rsidP="00747F28">
      <w:pPr>
        <w:spacing w:before="60" w:after="240" w:line="276" w:lineRule="auto"/>
        <w:rPr>
          <w:rFonts w:ascii="Verdana" w:hAnsi="Verdana"/>
        </w:rPr>
      </w:pPr>
      <w:r w:rsidRPr="009F68E1">
        <w:rPr>
          <w:rFonts w:ascii="Verdana" w:hAnsi="Verdana"/>
        </w:rPr>
        <w:t xml:space="preserve">Do wniosku należy przedłożyć dokumentację fotograficzną przedstawiającą nieruchomość lub lokal przeznaczony na </w:t>
      </w:r>
      <w:r w:rsidR="00386930" w:rsidRPr="001D14DE">
        <w:rPr>
          <w:rFonts w:ascii="Verdana" w:hAnsi="Verdana"/>
          <w:b/>
          <w:bCs/>
          <w:color w:val="000000" w:themeColor="text1"/>
        </w:rPr>
        <w:t>stałe miejsce wykonywania planowanej działalności gospodarczej</w:t>
      </w:r>
      <w:r w:rsidRPr="001D14DE">
        <w:rPr>
          <w:rFonts w:ascii="Verdana" w:hAnsi="Verdana"/>
          <w:color w:val="000000" w:themeColor="text1"/>
        </w:rPr>
        <w:t>,</w:t>
      </w:r>
      <w:r w:rsidR="00972071" w:rsidRPr="001D14DE">
        <w:rPr>
          <w:rFonts w:ascii="Verdana" w:hAnsi="Verdana"/>
          <w:color w:val="000000" w:themeColor="text1"/>
        </w:rPr>
        <w:t xml:space="preserve"> a w przypadku </w:t>
      </w:r>
      <w:r w:rsidR="00831729" w:rsidRPr="001D14DE">
        <w:rPr>
          <w:rFonts w:ascii="Verdana" w:hAnsi="Verdana"/>
          <w:color w:val="000000" w:themeColor="text1"/>
        </w:rPr>
        <w:t>działalności wykonywanej mobilnie</w:t>
      </w:r>
      <w:r w:rsidR="00831729" w:rsidRPr="001D14DE">
        <w:rPr>
          <w:rFonts w:ascii="Verdana" w:hAnsi="Verdana"/>
          <w:color w:val="EE0000"/>
        </w:rPr>
        <w:t xml:space="preserve"> </w:t>
      </w:r>
      <w:r w:rsidRPr="001D14DE">
        <w:rPr>
          <w:rFonts w:ascii="Verdana" w:hAnsi="Verdana"/>
        </w:rPr>
        <w:t xml:space="preserve">miejsce przechowywania </w:t>
      </w:r>
      <w:r w:rsidR="00831729" w:rsidRPr="001D14DE">
        <w:rPr>
          <w:rFonts w:ascii="Verdana" w:hAnsi="Verdana"/>
          <w:color w:val="000000" w:themeColor="text1"/>
        </w:rPr>
        <w:t>zakupionych w ramach dofinansowania składników majątkowych</w:t>
      </w:r>
      <w:r w:rsidRPr="001D14DE">
        <w:rPr>
          <w:rFonts w:ascii="Verdana" w:hAnsi="Verdana"/>
          <w:color w:val="000000" w:themeColor="text1"/>
        </w:rPr>
        <w:t>.</w:t>
      </w:r>
      <w:r w:rsidR="00910673" w:rsidRPr="00672A4D">
        <w:rPr>
          <w:rFonts w:ascii="Verdana" w:hAnsi="Verdana"/>
          <w:color w:val="000000" w:themeColor="text1"/>
        </w:rPr>
        <w:t xml:space="preserve"> U</w:t>
      </w:r>
      <w:r w:rsidR="00910673" w:rsidRPr="009F68E1">
        <w:rPr>
          <w:rFonts w:ascii="Verdana" w:hAnsi="Verdana"/>
        </w:rPr>
        <w:t>rząd może zweryfikować informacje dotyczące lokalu poprzez wizytę we wskazanym miejscu.</w:t>
      </w:r>
    </w:p>
    <w:p w14:paraId="27C57D68" w14:textId="5DEB67FA" w:rsidR="00250A76" w:rsidRDefault="003C1A20">
      <w:pPr>
        <w:pStyle w:val="Akapitzlist"/>
        <w:numPr>
          <w:ilvl w:val="0"/>
          <w:numId w:val="26"/>
        </w:numPr>
        <w:spacing w:before="60" w:after="60" w:line="276" w:lineRule="auto"/>
        <w:rPr>
          <w:rFonts w:ascii="Verdana" w:hAnsi="Verdana"/>
        </w:rPr>
      </w:pPr>
      <w:r w:rsidRPr="009F68E1">
        <w:rPr>
          <w:rFonts w:ascii="Verdana" w:hAnsi="Verdana"/>
        </w:rPr>
        <w:t xml:space="preserve">Planowany termin rozpoczęcia działalności (dzień, miesiąc i rok): </w:t>
      </w:r>
    </w:p>
    <w:p w14:paraId="55D8B7D1" w14:textId="1324A6FD" w:rsidR="00BC6F01" w:rsidRPr="00BC6F01" w:rsidRDefault="00BC6F01" w:rsidP="00BC6F01">
      <w:pPr>
        <w:tabs>
          <w:tab w:val="left" w:leader="dot" w:pos="9072"/>
        </w:tabs>
        <w:spacing w:before="60" w:after="60" w:line="276" w:lineRule="auto"/>
        <w:rPr>
          <w:rFonts w:ascii="Verdana" w:hAnsi="Verdana"/>
        </w:rPr>
      </w:pPr>
      <w:r>
        <w:rPr>
          <w:rFonts w:ascii="Verdana" w:hAnsi="Verdana"/>
        </w:rPr>
        <w:tab/>
      </w:r>
    </w:p>
    <w:p w14:paraId="095B7DB0" w14:textId="1A6E5D82" w:rsidR="00831729" w:rsidRPr="008B1B97" w:rsidRDefault="009771BD">
      <w:pPr>
        <w:pStyle w:val="Akapitzlist"/>
        <w:numPr>
          <w:ilvl w:val="0"/>
          <w:numId w:val="26"/>
        </w:numPr>
        <w:tabs>
          <w:tab w:val="left" w:leader="dot" w:pos="9072"/>
        </w:tabs>
        <w:spacing w:before="60" w:after="240" w:line="276" w:lineRule="auto"/>
        <w:rPr>
          <w:rFonts w:ascii="Verdana" w:hAnsi="Verdana"/>
          <w:color w:val="000000" w:themeColor="text1"/>
        </w:rPr>
      </w:pPr>
      <w:r w:rsidRPr="001D14DE">
        <w:rPr>
          <w:rFonts w:ascii="Verdana" w:hAnsi="Verdana"/>
          <w:color w:val="000000" w:themeColor="text1"/>
        </w:rPr>
        <w:t>Sym</w:t>
      </w:r>
      <w:r w:rsidR="00831729" w:rsidRPr="001D14DE">
        <w:rPr>
          <w:rFonts w:ascii="Verdana" w:hAnsi="Verdana"/>
          <w:color w:val="000000" w:themeColor="text1"/>
        </w:rPr>
        <w:t>b</w:t>
      </w:r>
      <w:r w:rsidRPr="001D14DE">
        <w:rPr>
          <w:rFonts w:ascii="Verdana" w:hAnsi="Verdana"/>
          <w:color w:val="000000" w:themeColor="text1"/>
        </w:rPr>
        <w:t>ol podklasy rodzaju działalności</w:t>
      </w:r>
      <w:r w:rsidRPr="008B1B97">
        <w:rPr>
          <w:rFonts w:ascii="Verdana" w:hAnsi="Verdana"/>
          <w:color w:val="000000" w:themeColor="text1"/>
        </w:rPr>
        <w:t xml:space="preserve"> określony zgodnie z Polską Klasyfikacją Działalności (PKD): </w:t>
      </w:r>
    </w:p>
    <w:p w14:paraId="77071EF9" w14:textId="74F580CF" w:rsidR="009771BD" w:rsidRPr="008B1B97" w:rsidRDefault="009771BD" w:rsidP="00831729">
      <w:pPr>
        <w:tabs>
          <w:tab w:val="left" w:leader="dot" w:pos="9072"/>
        </w:tabs>
        <w:spacing w:before="60" w:after="240" w:line="276" w:lineRule="auto"/>
        <w:rPr>
          <w:rFonts w:ascii="Verdana" w:hAnsi="Verdana"/>
          <w:color w:val="000000" w:themeColor="text1"/>
        </w:rPr>
      </w:pPr>
      <w:r w:rsidRPr="008B1B97">
        <w:rPr>
          <w:rFonts w:ascii="Verdana" w:hAnsi="Verdana"/>
          <w:color w:val="000000" w:themeColor="text1"/>
        </w:rPr>
        <w:tab/>
      </w:r>
    </w:p>
    <w:p w14:paraId="673C3802" w14:textId="77777777" w:rsidR="009771BD" w:rsidRPr="008B1B97" w:rsidRDefault="009771BD" w:rsidP="009771BD">
      <w:pPr>
        <w:pStyle w:val="Akapitzlist"/>
        <w:tabs>
          <w:tab w:val="left" w:leader="dot" w:pos="9072"/>
        </w:tabs>
        <w:spacing w:before="60" w:after="240" w:line="276" w:lineRule="auto"/>
        <w:ind w:left="0"/>
        <w:rPr>
          <w:rFonts w:ascii="Verdana" w:hAnsi="Verdana"/>
          <w:color w:val="000000" w:themeColor="text1"/>
        </w:rPr>
      </w:pPr>
      <w:r w:rsidRPr="008B1B97">
        <w:rPr>
          <w:rFonts w:ascii="Verdana" w:hAnsi="Verdana"/>
          <w:color w:val="000000" w:themeColor="text1"/>
        </w:rPr>
        <w:tab/>
      </w:r>
    </w:p>
    <w:p w14:paraId="0C3D80D1" w14:textId="77777777" w:rsidR="009771BD" w:rsidRPr="008B1B97" w:rsidRDefault="009771BD" w:rsidP="009771BD">
      <w:pPr>
        <w:pStyle w:val="Akapitzlist"/>
        <w:tabs>
          <w:tab w:val="left" w:leader="dot" w:pos="9072"/>
        </w:tabs>
        <w:spacing w:before="60" w:after="240" w:line="276" w:lineRule="auto"/>
        <w:ind w:left="0"/>
        <w:rPr>
          <w:rFonts w:ascii="Verdana" w:hAnsi="Verdana"/>
          <w:color w:val="000000" w:themeColor="text1"/>
        </w:rPr>
      </w:pPr>
      <w:r w:rsidRPr="008B1B97">
        <w:rPr>
          <w:rFonts w:ascii="Verdana" w:hAnsi="Verdana"/>
          <w:color w:val="000000" w:themeColor="text1"/>
        </w:rPr>
        <w:tab/>
      </w:r>
    </w:p>
    <w:p w14:paraId="23E0478A" w14:textId="69019521" w:rsidR="00992F1C" w:rsidRDefault="00250A76">
      <w:pPr>
        <w:pStyle w:val="Akapitzlist"/>
        <w:numPr>
          <w:ilvl w:val="0"/>
          <w:numId w:val="26"/>
        </w:numPr>
        <w:spacing w:before="60" w:after="240" w:line="276" w:lineRule="auto"/>
        <w:rPr>
          <w:rFonts w:ascii="Verdana" w:hAnsi="Verdana"/>
        </w:rPr>
      </w:pPr>
      <w:r w:rsidRPr="001D14DE">
        <w:rPr>
          <w:rFonts w:ascii="Verdana" w:hAnsi="Verdana"/>
        </w:rPr>
        <w:t xml:space="preserve">Kwota </w:t>
      </w:r>
      <w:r w:rsidR="00374253" w:rsidRPr="001D14DE">
        <w:rPr>
          <w:rFonts w:ascii="Verdana" w:hAnsi="Verdana"/>
          <w:color w:val="000000" w:themeColor="text1"/>
        </w:rPr>
        <w:t>wnioskowanego dofinansowania</w:t>
      </w:r>
      <w:r w:rsidR="00374253" w:rsidRPr="008B1B97">
        <w:rPr>
          <w:rFonts w:ascii="Verdana" w:hAnsi="Verdana"/>
          <w:color w:val="000000" w:themeColor="text1"/>
        </w:rPr>
        <w:t xml:space="preserve"> </w:t>
      </w:r>
      <w:r w:rsidRPr="009F68E1">
        <w:rPr>
          <w:rFonts w:ascii="Verdana" w:hAnsi="Verdana"/>
        </w:rPr>
        <w:t>(wyrażona w wartości brutto w zgodności z załącznikiem nr 1 do wniosku):</w:t>
      </w:r>
    </w:p>
    <w:p w14:paraId="1EA9D11C" w14:textId="32304C9D" w:rsidR="00B713DE" w:rsidRPr="00B713DE" w:rsidRDefault="00B713DE" w:rsidP="00B713DE">
      <w:pPr>
        <w:tabs>
          <w:tab w:val="left" w:leader="dot" w:pos="9072"/>
        </w:tabs>
        <w:spacing w:before="60" w:after="240" w:line="276" w:lineRule="auto"/>
        <w:rPr>
          <w:rFonts w:ascii="Verdana" w:hAnsi="Verdana"/>
        </w:rPr>
      </w:pPr>
      <w:r>
        <w:rPr>
          <w:rFonts w:ascii="Verdana" w:hAnsi="Verdana"/>
        </w:rPr>
        <w:tab/>
      </w:r>
    </w:p>
    <w:p w14:paraId="16AAEDF0" w14:textId="5499240A" w:rsidR="00B03D44" w:rsidRPr="001D14DE" w:rsidRDefault="001D4E43" w:rsidP="008B1B97">
      <w:pPr>
        <w:pStyle w:val="Akapitzlist"/>
        <w:numPr>
          <w:ilvl w:val="0"/>
          <w:numId w:val="26"/>
        </w:numPr>
        <w:spacing w:before="240" w:after="360" w:line="276" w:lineRule="auto"/>
        <w:ind w:left="357" w:hanging="357"/>
        <w:rPr>
          <w:rFonts w:ascii="Verdana" w:hAnsi="Verdana"/>
          <w:color w:val="000000" w:themeColor="text1"/>
        </w:rPr>
      </w:pPr>
      <w:r w:rsidRPr="001D14DE">
        <w:rPr>
          <w:rFonts w:ascii="Verdana" w:hAnsi="Verdana"/>
          <w:color w:val="000000" w:themeColor="text1"/>
        </w:rPr>
        <w:t>Opis lokalu, w którym będzie wykonywana planowana działalność gospodarcza, chyba że działalność będzie wykonywana mobilnie</w:t>
      </w:r>
      <w:r w:rsidR="00B15BC4" w:rsidRPr="001D14DE">
        <w:rPr>
          <w:rFonts w:ascii="Verdana" w:hAnsi="Verdana"/>
          <w:color w:val="000000" w:themeColor="text1"/>
        </w:rPr>
        <w:t>:</w:t>
      </w:r>
    </w:p>
    <w:p w14:paraId="3676C78F" w14:textId="34986B90" w:rsidR="00B03D44" w:rsidRPr="001D14DE" w:rsidRDefault="00B713DE">
      <w:pPr>
        <w:pStyle w:val="Akapitzlist"/>
        <w:numPr>
          <w:ilvl w:val="0"/>
          <w:numId w:val="3"/>
        </w:numPr>
        <w:tabs>
          <w:tab w:val="left" w:pos="567"/>
          <w:tab w:val="left" w:leader="dot" w:pos="9072"/>
        </w:tabs>
        <w:spacing w:before="60" w:after="60" w:line="276" w:lineRule="auto"/>
        <w:ind w:left="142" w:hanging="142"/>
        <w:rPr>
          <w:rFonts w:ascii="Verdana" w:hAnsi="Verdana"/>
        </w:rPr>
      </w:pPr>
      <w:r w:rsidRPr="001D14DE">
        <w:rPr>
          <w:rFonts w:ascii="Verdana" w:hAnsi="Verdana"/>
        </w:rPr>
        <w:t>A</w:t>
      </w:r>
      <w:r w:rsidR="00BF4F69" w:rsidRPr="001D14DE">
        <w:rPr>
          <w:rFonts w:ascii="Verdana" w:hAnsi="Verdana"/>
        </w:rPr>
        <w:t>dres</w:t>
      </w:r>
      <w:r w:rsidRPr="001D14DE">
        <w:rPr>
          <w:rFonts w:ascii="Verdana" w:hAnsi="Verdana"/>
        </w:rPr>
        <w:t xml:space="preserve"> </w:t>
      </w:r>
      <w:r w:rsidR="005E6F42" w:rsidRPr="001D14DE">
        <w:rPr>
          <w:rFonts w:ascii="Verdana" w:hAnsi="Verdana"/>
          <w:color w:val="000000" w:themeColor="text1"/>
        </w:rPr>
        <w:t>stałego miejsca wykonywania planowanej działalności gospodarczej</w:t>
      </w:r>
    </w:p>
    <w:p w14:paraId="36FBE33A" w14:textId="5F9B2376" w:rsidR="00940266" w:rsidRPr="009F68E1" w:rsidRDefault="00940266" w:rsidP="00940266">
      <w:pPr>
        <w:pStyle w:val="Akapitzlist"/>
        <w:tabs>
          <w:tab w:val="left" w:leader="dot" w:pos="9072"/>
        </w:tabs>
        <w:spacing w:before="60" w:after="60" w:line="276" w:lineRule="auto"/>
        <w:ind w:left="142"/>
        <w:rPr>
          <w:rFonts w:ascii="Verdana" w:hAnsi="Verdana"/>
        </w:rPr>
      </w:pPr>
      <w:r>
        <w:rPr>
          <w:rFonts w:ascii="Verdana" w:hAnsi="Verdana"/>
        </w:rPr>
        <w:tab/>
      </w:r>
    </w:p>
    <w:p w14:paraId="3FB0A86E" w14:textId="1A4F0A38" w:rsidR="00E7608A" w:rsidRPr="008B1B97" w:rsidRDefault="007E50A2" w:rsidP="00671F10">
      <w:pPr>
        <w:spacing w:before="60" w:after="60" w:line="276" w:lineRule="auto"/>
        <w:rPr>
          <w:rFonts w:ascii="Verdana" w:hAnsi="Verdana"/>
          <w:color w:val="000000" w:themeColor="text1"/>
        </w:rPr>
      </w:pPr>
      <w:r w:rsidRPr="009F68E1">
        <w:rPr>
          <w:rFonts w:ascii="Verdana" w:hAnsi="Verdana"/>
        </w:rPr>
        <w:t xml:space="preserve">oraz informacje </w:t>
      </w:r>
      <w:r w:rsidR="0082378E" w:rsidRPr="009F68E1">
        <w:rPr>
          <w:rFonts w:ascii="Verdana" w:hAnsi="Verdana"/>
        </w:rPr>
        <w:t xml:space="preserve">czy pod wskazanym adresem </w:t>
      </w:r>
      <w:r w:rsidR="00B664FB" w:rsidRPr="009F68E1">
        <w:rPr>
          <w:rFonts w:ascii="Verdana" w:hAnsi="Verdana"/>
        </w:rPr>
        <w:t xml:space="preserve">prowadzona jest działalność gospodarcza o profilu i zakresie tożsamym z wnioskodawcą </w:t>
      </w:r>
      <w:r w:rsidR="00B713DE" w:rsidRPr="008B1B97">
        <w:rPr>
          <w:rFonts w:ascii="Verdana" w:hAnsi="Verdana"/>
          <w:color w:val="000000" w:themeColor="text1"/>
        </w:rPr>
        <w:t>(w</w:t>
      </w:r>
      <w:r w:rsidR="00E870EC" w:rsidRPr="008B1B97">
        <w:rPr>
          <w:rFonts w:ascii="Verdana" w:hAnsi="Verdana"/>
          <w:color w:val="000000" w:themeColor="text1"/>
        </w:rPr>
        <w:t>ł</w:t>
      </w:r>
      <w:r w:rsidR="00B713DE" w:rsidRPr="008B1B97">
        <w:rPr>
          <w:rFonts w:ascii="Verdana" w:hAnsi="Verdana"/>
          <w:color w:val="000000" w:themeColor="text1"/>
        </w:rPr>
        <w:t xml:space="preserve">aściwe </w:t>
      </w:r>
      <w:r w:rsidR="00E870EC" w:rsidRPr="008B1B97">
        <w:rPr>
          <w:rFonts w:ascii="Verdana" w:hAnsi="Verdana"/>
          <w:color w:val="000000" w:themeColor="text1"/>
        </w:rPr>
        <w:t>zaznaczyć):</w:t>
      </w:r>
    </w:p>
    <w:p w14:paraId="0EAE7409" w14:textId="77777777" w:rsidR="00A23A10" w:rsidRPr="008B1B97" w:rsidRDefault="00B664FB">
      <w:pPr>
        <w:pStyle w:val="Akapitzlist"/>
        <w:numPr>
          <w:ilvl w:val="0"/>
          <w:numId w:val="18"/>
        </w:numPr>
        <w:spacing w:before="60" w:after="60" w:line="276" w:lineRule="auto"/>
        <w:rPr>
          <w:rFonts w:ascii="Verdana" w:hAnsi="Verdana"/>
          <w:color w:val="000000" w:themeColor="text1"/>
        </w:rPr>
      </w:pPr>
      <w:r w:rsidRPr="008B1B97">
        <w:rPr>
          <w:rFonts w:ascii="Verdana" w:hAnsi="Verdana"/>
          <w:color w:val="000000" w:themeColor="text1"/>
        </w:rPr>
        <w:t>Tak</w:t>
      </w:r>
    </w:p>
    <w:p w14:paraId="522FF2E1" w14:textId="31651A4B" w:rsidR="0082378E" w:rsidRPr="008B1B97" w:rsidRDefault="00B664FB">
      <w:pPr>
        <w:pStyle w:val="Akapitzlist"/>
        <w:numPr>
          <w:ilvl w:val="0"/>
          <w:numId w:val="18"/>
        </w:numPr>
        <w:spacing w:before="60" w:after="60" w:line="276" w:lineRule="auto"/>
        <w:rPr>
          <w:rFonts w:ascii="Verdana" w:hAnsi="Verdana"/>
          <w:color w:val="000000" w:themeColor="text1"/>
        </w:rPr>
      </w:pPr>
      <w:r w:rsidRPr="008B1B97">
        <w:rPr>
          <w:rFonts w:ascii="Verdana" w:hAnsi="Verdana"/>
          <w:color w:val="000000" w:themeColor="text1"/>
        </w:rPr>
        <w:t>Nie</w:t>
      </w:r>
    </w:p>
    <w:p w14:paraId="47D845DC" w14:textId="29648C00" w:rsidR="00E870EC" w:rsidRDefault="00B915A9">
      <w:pPr>
        <w:pStyle w:val="Akapitzlist"/>
        <w:numPr>
          <w:ilvl w:val="0"/>
          <w:numId w:val="3"/>
        </w:numPr>
        <w:tabs>
          <w:tab w:val="left" w:pos="567"/>
        </w:tabs>
        <w:spacing w:before="60" w:after="240" w:line="276" w:lineRule="auto"/>
        <w:ind w:left="142" w:hanging="142"/>
        <w:rPr>
          <w:rFonts w:ascii="Verdana" w:hAnsi="Verdana"/>
        </w:rPr>
      </w:pPr>
      <w:r w:rsidRPr="001B5E27">
        <w:rPr>
          <w:rFonts w:ascii="Verdana" w:hAnsi="Verdana"/>
        </w:rPr>
        <w:t>tytuł prawny</w:t>
      </w:r>
      <w:r w:rsidR="00B15BC4" w:rsidRPr="001B5E27">
        <w:rPr>
          <w:rFonts w:ascii="Verdana" w:hAnsi="Verdana"/>
        </w:rPr>
        <w:t xml:space="preserve"> użytkowane</w:t>
      </w:r>
      <w:r w:rsidR="009D293E" w:rsidRPr="001B5E27">
        <w:rPr>
          <w:rFonts w:ascii="Verdana" w:hAnsi="Verdana"/>
        </w:rPr>
        <w:t xml:space="preserve">j </w:t>
      </w:r>
      <w:r w:rsidR="00B15BC4" w:rsidRPr="001B5E27">
        <w:rPr>
          <w:rFonts w:ascii="Verdana" w:hAnsi="Verdana"/>
        </w:rPr>
        <w:t xml:space="preserve">nieruchomości </w:t>
      </w:r>
      <w:r w:rsidRPr="001B5E27">
        <w:rPr>
          <w:rFonts w:ascii="Verdana" w:hAnsi="Verdana"/>
        </w:rPr>
        <w:t>(np. własność, najem, dzierżawa, użyczenie</w:t>
      </w:r>
      <w:r w:rsidR="00E870EC">
        <w:rPr>
          <w:rFonts w:ascii="Verdana" w:hAnsi="Verdana"/>
        </w:rPr>
        <w:t xml:space="preserve">, itp.) </w:t>
      </w:r>
    </w:p>
    <w:p w14:paraId="037D6D74" w14:textId="5E6C2980" w:rsidR="00E870EC" w:rsidRDefault="00E870EC" w:rsidP="00E870EC">
      <w:pPr>
        <w:pStyle w:val="Akapitzlist"/>
        <w:tabs>
          <w:tab w:val="left" w:leader="dot" w:pos="9072"/>
        </w:tabs>
        <w:spacing w:before="60" w:after="240" w:line="276" w:lineRule="auto"/>
        <w:ind w:left="142"/>
        <w:rPr>
          <w:rFonts w:ascii="Verdana" w:hAnsi="Verdana"/>
        </w:rPr>
      </w:pPr>
      <w:r>
        <w:rPr>
          <w:rFonts w:ascii="Verdana" w:hAnsi="Verdana"/>
        </w:rPr>
        <w:tab/>
      </w:r>
    </w:p>
    <w:p w14:paraId="5EB7B5FB" w14:textId="5F960F1A" w:rsidR="004F187E" w:rsidRPr="002D113B" w:rsidRDefault="00B71E66">
      <w:pPr>
        <w:pStyle w:val="Akapitzlist"/>
        <w:numPr>
          <w:ilvl w:val="0"/>
          <w:numId w:val="3"/>
        </w:numPr>
        <w:tabs>
          <w:tab w:val="left" w:pos="567"/>
        </w:tabs>
        <w:spacing w:before="60" w:after="240" w:line="276" w:lineRule="auto"/>
        <w:ind w:left="0" w:firstLine="0"/>
        <w:rPr>
          <w:rFonts w:ascii="Verdana" w:hAnsi="Verdana"/>
        </w:rPr>
      </w:pPr>
      <w:r w:rsidRPr="002D113B">
        <w:rPr>
          <w:rFonts w:ascii="Verdana" w:hAnsi="Verdana"/>
        </w:rPr>
        <w:t>czas trwania ww. formy użytkowania nieruchomości (co najmniej na 12 miesięcy prowadzenia działalności po jej rozpoczęciu przez bezrobotnego):</w:t>
      </w:r>
    </w:p>
    <w:p w14:paraId="7BAC31A9" w14:textId="4E5687C5" w:rsidR="005240D1" w:rsidRPr="009F68E1" w:rsidRDefault="00E870EC" w:rsidP="00D10956">
      <w:pPr>
        <w:tabs>
          <w:tab w:val="left" w:leader="dot" w:pos="9072"/>
        </w:tabs>
        <w:spacing w:before="240" w:after="840" w:line="276" w:lineRule="auto"/>
        <w:rPr>
          <w:rFonts w:ascii="Verdana" w:hAnsi="Verdana"/>
        </w:rPr>
      </w:pPr>
      <w:r>
        <w:rPr>
          <w:rFonts w:ascii="Verdana" w:hAnsi="Verdana"/>
        </w:rPr>
        <w:tab/>
      </w:r>
    </w:p>
    <w:p w14:paraId="5DFA22E7" w14:textId="0E7A965C" w:rsidR="00E870EC" w:rsidRDefault="00A5416C">
      <w:pPr>
        <w:pStyle w:val="Akapitzlist"/>
        <w:numPr>
          <w:ilvl w:val="0"/>
          <w:numId w:val="3"/>
        </w:numPr>
        <w:tabs>
          <w:tab w:val="left" w:pos="567"/>
        </w:tabs>
        <w:spacing w:before="60" w:after="240" w:line="276" w:lineRule="auto"/>
        <w:ind w:left="0" w:firstLine="0"/>
        <w:rPr>
          <w:rFonts w:ascii="Verdana" w:hAnsi="Verdana"/>
        </w:rPr>
      </w:pPr>
      <w:r w:rsidRPr="009F68E1">
        <w:rPr>
          <w:rFonts w:ascii="Verdana" w:hAnsi="Verdana"/>
        </w:rPr>
        <w:lastRenderedPageBreak/>
        <w:t>wielkość użytkowanej nieruchomości</w:t>
      </w:r>
      <w:r w:rsidR="00E870EC">
        <w:rPr>
          <w:rFonts w:ascii="Verdana" w:hAnsi="Verdana"/>
        </w:rPr>
        <w:t xml:space="preserve"> </w:t>
      </w:r>
    </w:p>
    <w:p w14:paraId="4A3705B5" w14:textId="5C21730B" w:rsidR="00BD6321" w:rsidRDefault="00BD6321" w:rsidP="00AA3DD9">
      <w:pPr>
        <w:tabs>
          <w:tab w:val="left" w:leader="dot" w:pos="9072"/>
        </w:tabs>
        <w:spacing w:after="240"/>
        <w:rPr>
          <w:rFonts w:ascii="Verdana" w:hAnsi="Verdana"/>
        </w:rPr>
      </w:pPr>
      <w:r>
        <w:rPr>
          <w:rFonts w:ascii="Verdana" w:hAnsi="Verdana"/>
        </w:rPr>
        <w:tab/>
      </w:r>
    </w:p>
    <w:p w14:paraId="3BD4506C" w14:textId="280F9D8C" w:rsidR="00C27219" w:rsidRPr="008B1B97" w:rsidRDefault="005E3F30" w:rsidP="0030432F">
      <w:pPr>
        <w:pStyle w:val="Akapitzlist"/>
        <w:numPr>
          <w:ilvl w:val="0"/>
          <w:numId w:val="3"/>
        </w:numPr>
        <w:tabs>
          <w:tab w:val="left" w:pos="567"/>
        </w:tabs>
        <w:spacing w:before="60" w:after="240" w:line="276" w:lineRule="auto"/>
        <w:ind w:left="0" w:firstLine="0"/>
        <w:rPr>
          <w:rFonts w:ascii="Verdana" w:hAnsi="Verdana"/>
          <w:color w:val="000000" w:themeColor="text1"/>
        </w:rPr>
      </w:pPr>
      <w:r w:rsidRPr="009F68E1">
        <w:rPr>
          <w:rFonts w:ascii="Verdana" w:hAnsi="Verdana"/>
        </w:rPr>
        <w:t>stopień przygotowania nieruchomości do prowadzenia działalności</w:t>
      </w:r>
      <w:r w:rsidR="00BD6321">
        <w:rPr>
          <w:rFonts w:ascii="Verdana" w:hAnsi="Verdana"/>
        </w:rPr>
        <w:t xml:space="preserve"> </w:t>
      </w:r>
      <w:r w:rsidR="00BD6321" w:rsidRPr="008B1B97">
        <w:rPr>
          <w:rFonts w:ascii="Verdana" w:hAnsi="Verdana"/>
          <w:color w:val="000000" w:themeColor="text1"/>
        </w:rPr>
        <w:t>(właściwe zaznaczyć)</w:t>
      </w:r>
      <w:r w:rsidRPr="008B1B97">
        <w:rPr>
          <w:rFonts w:ascii="Verdana" w:hAnsi="Verdana"/>
          <w:color w:val="000000" w:themeColor="text1"/>
        </w:rPr>
        <w:t>:</w:t>
      </w:r>
    </w:p>
    <w:p w14:paraId="40D273AD" w14:textId="77777777" w:rsidR="00A23A10" w:rsidRDefault="00C27219">
      <w:pPr>
        <w:pStyle w:val="Akapitzlist"/>
        <w:numPr>
          <w:ilvl w:val="0"/>
          <w:numId w:val="19"/>
        </w:numPr>
        <w:spacing w:before="60" w:after="60" w:line="276" w:lineRule="auto"/>
        <w:rPr>
          <w:rFonts w:ascii="Verdana" w:hAnsi="Verdana"/>
        </w:rPr>
      </w:pPr>
      <w:r w:rsidRPr="00C55AF6">
        <w:rPr>
          <w:rFonts w:ascii="Verdana" w:hAnsi="Verdana"/>
        </w:rPr>
        <w:t>w pełni przygotowany</w:t>
      </w:r>
    </w:p>
    <w:p w14:paraId="1E0F5F6B" w14:textId="7BAD4239" w:rsidR="00C27219" w:rsidRPr="00A23A10" w:rsidRDefault="00C27219">
      <w:pPr>
        <w:pStyle w:val="Akapitzlist"/>
        <w:numPr>
          <w:ilvl w:val="0"/>
          <w:numId w:val="19"/>
        </w:numPr>
        <w:spacing w:before="60" w:after="60" w:line="276" w:lineRule="auto"/>
        <w:rPr>
          <w:rFonts w:ascii="Verdana" w:hAnsi="Verdana"/>
        </w:rPr>
      </w:pPr>
      <w:r w:rsidRPr="00A23A10">
        <w:rPr>
          <w:rFonts w:ascii="Verdana" w:hAnsi="Verdana"/>
        </w:rPr>
        <w:t>wymaga drobnych prac porządkowych, należy wskazać jakich:</w:t>
      </w:r>
    </w:p>
    <w:p w14:paraId="10274B38" w14:textId="6D198B48" w:rsidR="00BD6321" w:rsidRDefault="00BD6321" w:rsidP="00BD6321">
      <w:pPr>
        <w:tabs>
          <w:tab w:val="left" w:leader="dot" w:pos="9072"/>
        </w:tabs>
        <w:spacing w:before="60" w:after="240" w:line="276" w:lineRule="auto"/>
        <w:rPr>
          <w:rFonts w:ascii="Verdana" w:hAnsi="Verdana"/>
        </w:rPr>
      </w:pPr>
      <w:r>
        <w:rPr>
          <w:rFonts w:ascii="Verdana" w:hAnsi="Verdana"/>
        </w:rPr>
        <w:tab/>
      </w:r>
    </w:p>
    <w:p w14:paraId="31FB3C1B" w14:textId="0E3D9999" w:rsidR="00BD6321" w:rsidRDefault="00BD6321" w:rsidP="001D14DE">
      <w:pPr>
        <w:tabs>
          <w:tab w:val="left" w:leader="dot" w:pos="9072"/>
        </w:tabs>
        <w:spacing w:before="60" w:after="240" w:line="276" w:lineRule="auto"/>
        <w:rPr>
          <w:rFonts w:ascii="Verdana" w:hAnsi="Verdana"/>
        </w:rPr>
      </w:pPr>
      <w:r>
        <w:rPr>
          <w:rFonts w:ascii="Verdana" w:hAnsi="Verdana"/>
        </w:rPr>
        <w:tab/>
      </w:r>
    </w:p>
    <w:p w14:paraId="0987DB8D" w14:textId="3BFE5922" w:rsidR="0030432F" w:rsidRPr="00BD6321" w:rsidRDefault="0030432F" w:rsidP="001D14DE">
      <w:pPr>
        <w:tabs>
          <w:tab w:val="left" w:leader="dot" w:pos="9072"/>
        </w:tabs>
        <w:spacing w:before="60" w:after="240" w:line="276" w:lineRule="auto"/>
        <w:rPr>
          <w:rFonts w:ascii="Verdana" w:hAnsi="Verdana"/>
        </w:rPr>
      </w:pPr>
      <w:r>
        <w:rPr>
          <w:rFonts w:ascii="Verdana" w:hAnsi="Verdana"/>
        </w:rPr>
        <w:tab/>
      </w:r>
    </w:p>
    <w:p w14:paraId="5F0C54BE" w14:textId="4BE1A161" w:rsidR="00C27219" w:rsidRDefault="00C27219" w:rsidP="001D14DE">
      <w:pPr>
        <w:pStyle w:val="Akapitzlist"/>
        <w:numPr>
          <w:ilvl w:val="0"/>
          <w:numId w:val="19"/>
        </w:numPr>
        <w:tabs>
          <w:tab w:val="left" w:pos="142"/>
          <w:tab w:val="left" w:leader="dot" w:pos="9072"/>
        </w:tabs>
        <w:spacing w:before="60" w:after="240" w:line="276" w:lineRule="auto"/>
        <w:ind w:left="714" w:hanging="357"/>
        <w:rPr>
          <w:rFonts w:ascii="Verdana" w:hAnsi="Verdana"/>
        </w:rPr>
      </w:pPr>
      <w:r w:rsidRPr="00581E45">
        <w:rPr>
          <w:rFonts w:ascii="Verdana" w:hAnsi="Verdana"/>
        </w:rPr>
        <w:t>wymaga uzyskania pozwoleń, ze względu na rodzaj prowadzonej działalności</w:t>
      </w:r>
      <w:r w:rsidR="00D10956">
        <w:rPr>
          <w:rFonts w:ascii="Verdana" w:hAnsi="Verdana"/>
        </w:rPr>
        <w:t xml:space="preserve"> (jakich)</w:t>
      </w:r>
      <w:r w:rsidR="00D10956">
        <w:rPr>
          <w:rFonts w:ascii="Verdana" w:hAnsi="Verdana"/>
        </w:rPr>
        <w:tab/>
      </w:r>
    </w:p>
    <w:p w14:paraId="4BCAE7D0" w14:textId="2E81A7DA" w:rsidR="001D14DE" w:rsidRDefault="001D14DE" w:rsidP="0030432F">
      <w:pPr>
        <w:tabs>
          <w:tab w:val="left" w:pos="142"/>
          <w:tab w:val="left" w:leader="dot" w:pos="9072"/>
        </w:tabs>
        <w:spacing w:before="60" w:after="240" w:line="276" w:lineRule="auto"/>
        <w:ind w:left="357"/>
        <w:rPr>
          <w:rFonts w:ascii="Verdana" w:hAnsi="Verdana"/>
        </w:rPr>
      </w:pPr>
      <w:r>
        <w:rPr>
          <w:rFonts w:ascii="Verdana" w:hAnsi="Verdana"/>
        </w:rPr>
        <w:tab/>
      </w:r>
    </w:p>
    <w:p w14:paraId="64F0A8D5" w14:textId="7F89D981" w:rsidR="0030432F" w:rsidRDefault="0030432F" w:rsidP="0030432F">
      <w:pPr>
        <w:tabs>
          <w:tab w:val="left" w:pos="142"/>
          <w:tab w:val="left" w:leader="dot" w:pos="9072"/>
        </w:tabs>
        <w:spacing w:before="60" w:after="240" w:line="276" w:lineRule="auto"/>
        <w:ind w:left="357"/>
        <w:rPr>
          <w:rFonts w:ascii="Verdana" w:hAnsi="Verdana"/>
        </w:rPr>
      </w:pPr>
      <w:r>
        <w:rPr>
          <w:rFonts w:ascii="Verdana" w:hAnsi="Verdana"/>
        </w:rPr>
        <w:tab/>
      </w:r>
    </w:p>
    <w:p w14:paraId="7B167052" w14:textId="26DFE217" w:rsidR="0030432F" w:rsidRPr="001D14DE" w:rsidRDefault="0030432F" w:rsidP="00AA3DD9">
      <w:pPr>
        <w:tabs>
          <w:tab w:val="left" w:pos="142"/>
          <w:tab w:val="left" w:leader="dot" w:pos="9072"/>
        </w:tabs>
        <w:spacing w:before="60" w:after="240" w:line="276" w:lineRule="auto"/>
        <w:ind w:left="357"/>
        <w:rPr>
          <w:rFonts w:ascii="Verdana" w:hAnsi="Verdana"/>
        </w:rPr>
      </w:pPr>
      <w:r>
        <w:rPr>
          <w:rFonts w:ascii="Verdana" w:hAnsi="Verdana"/>
        </w:rPr>
        <w:tab/>
      </w:r>
    </w:p>
    <w:p w14:paraId="61E44E6C" w14:textId="0E5510DB" w:rsidR="00B37B84" w:rsidRDefault="005E3F30" w:rsidP="003A5A37">
      <w:pPr>
        <w:pStyle w:val="Akapitzlist"/>
        <w:numPr>
          <w:ilvl w:val="0"/>
          <w:numId w:val="3"/>
        </w:numPr>
        <w:tabs>
          <w:tab w:val="left" w:pos="567"/>
        </w:tabs>
        <w:spacing w:before="60" w:after="240" w:line="276" w:lineRule="auto"/>
        <w:ind w:left="0" w:firstLine="0"/>
        <w:rPr>
          <w:rFonts w:ascii="Verdana" w:hAnsi="Verdana"/>
        </w:rPr>
      </w:pPr>
      <w:r w:rsidRPr="00B37B84">
        <w:rPr>
          <w:rFonts w:ascii="Verdana" w:hAnsi="Verdana"/>
        </w:rPr>
        <w:t>informacja o spełnieniu lub braku potrzeby spełnienia przez bezrobotnego wymogów przepisów szczególnych regulujących obrany profil działalności gospo</w:t>
      </w:r>
      <w:r w:rsidR="00EE37CD" w:rsidRPr="00B37B84">
        <w:rPr>
          <w:rFonts w:ascii="Verdana" w:hAnsi="Verdana"/>
        </w:rPr>
        <w:t>darczej</w:t>
      </w:r>
      <w:r w:rsidR="00A11A43" w:rsidRPr="00B37B84">
        <w:rPr>
          <w:rFonts w:ascii="Verdana" w:hAnsi="Verdana"/>
        </w:rPr>
        <w:t>,</w:t>
      </w:r>
      <w:r w:rsidR="00EE37CD" w:rsidRPr="00B37B84">
        <w:rPr>
          <w:rFonts w:ascii="Verdana" w:hAnsi="Verdana"/>
        </w:rPr>
        <w:t xml:space="preserve"> pod kątem przystosowania nieruchomości do prowadzenia działalności</w:t>
      </w:r>
      <w:r w:rsidRPr="00B37B84">
        <w:rPr>
          <w:rFonts w:ascii="Verdana" w:hAnsi="Verdana"/>
        </w:rPr>
        <w:t xml:space="preserve"> (np. w zakresie niezbędnej ilości, rodzaju pomieszczeń i ich wyposażenia</w:t>
      </w:r>
      <w:r w:rsidR="005E1CF9" w:rsidRPr="00B37B84">
        <w:rPr>
          <w:rFonts w:ascii="Verdana" w:hAnsi="Verdana"/>
        </w:rPr>
        <w:t>,</w:t>
      </w:r>
      <w:r w:rsidRPr="00B37B84">
        <w:rPr>
          <w:rFonts w:ascii="Verdana" w:hAnsi="Verdana"/>
        </w:rPr>
        <w:t xml:space="preserve"> w przypadku potrzeby spełnienia wymogów przepisów szczególnych</w:t>
      </w:r>
      <w:r w:rsidR="00A11A43" w:rsidRPr="00B37B84">
        <w:rPr>
          <w:rFonts w:ascii="Verdana" w:hAnsi="Verdana"/>
        </w:rPr>
        <w:t>,</w:t>
      </w:r>
      <w:r w:rsidRPr="00B37B84">
        <w:rPr>
          <w:rFonts w:ascii="Verdana" w:hAnsi="Verdana"/>
        </w:rPr>
        <w:t xml:space="preserve"> należy wskazać te przepisy oraz określić</w:t>
      </w:r>
      <w:r w:rsidR="005E1CF9" w:rsidRPr="00B37B84">
        <w:rPr>
          <w:rFonts w:ascii="Verdana" w:hAnsi="Verdana"/>
        </w:rPr>
        <w:t>,</w:t>
      </w:r>
      <w:r w:rsidRPr="00B37B84">
        <w:rPr>
          <w:rFonts w:ascii="Verdana" w:hAnsi="Verdana"/>
        </w:rPr>
        <w:t xml:space="preserve"> w jaki sposób nieruchomość spełnia określone w przepisach szczególnych wymogi):</w:t>
      </w:r>
    </w:p>
    <w:p w14:paraId="1557E447" w14:textId="368B01A5" w:rsidR="00BD6321" w:rsidRDefault="00BD6321" w:rsidP="00BD6321">
      <w:pPr>
        <w:pStyle w:val="Akapitzlist"/>
        <w:tabs>
          <w:tab w:val="left" w:leader="dot" w:pos="9072"/>
        </w:tabs>
        <w:spacing w:before="60" w:after="240" w:line="276" w:lineRule="auto"/>
        <w:ind w:left="0"/>
        <w:rPr>
          <w:rFonts w:ascii="Verdana" w:hAnsi="Verdana"/>
        </w:rPr>
      </w:pPr>
      <w:r>
        <w:rPr>
          <w:rFonts w:ascii="Verdana" w:hAnsi="Verdana"/>
        </w:rPr>
        <w:tab/>
      </w:r>
    </w:p>
    <w:p w14:paraId="3E19739B" w14:textId="7174C438" w:rsidR="00BD6321" w:rsidRDefault="00BD6321" w:rsidP="0030432F">
      <w:pPr>
        <w:pStyle w:val="Akapitzlist"/>
        <w:tabs>
          <w:tab w:val="left" w:leader="dot" w:pos="9072"/>
        </w:tabs>
        <w:spacing w:before="60" w:after="240" w:line="276" w:lineRule="auto"/>
        <w:ind w:left="0"/>
        <w:rPr>
          <w:rFonts w:ascii="Verdana" w:hAnsi="Verdana"/>
        </w:rPr>
      </w:pPr>
      <w:r>
        <w:rPr>
          <w:rFonts w:ascii="Verdana" w:hAnsi="Verdana"/>
        </w:rPr>
        <w:tab/>
      </w:r>
    </w:p>
    <w:p w14:paraId="4EADF252" w14:textId="02361174" w:rsidR="0030432F" w:rsidRDefault="0030432F" w:rsidP="00AA3DD9">
      <w:pPr>
        <w:pStyle w:val="Akapitzlist"/>
        <w:tabs>
          <w:tab w:val="left" w:leader="dot" w:pos="9072"/>
        </w:tabs>
        <w:spacing w:before="60" w:after="240" w:line="276" w:lineRule="auto"/>
        <w:ind w:left="0"/>
        <w:rPr>
          <w:rFonts w:ascii="Verdana" w:hAnsi="Verdana"/>
        </w:rPr>
      </w:pPr>
      <w:r>
        <w:rPr>
          <w:rFonts w:ascii="Verdana" w:hAnsi="Verdana"/>
        </w:rPr>
        <w:tab/>
      </w:r>
    </w:p>
    <w:p w14:paraId="310FBA23" w14:textId="06BE2953" w:rsidR="00E7608A" w:rsidRDefault="00EE37CD" w:rsidP="0030432F">
      <w:pPr>
        <w:pStyle w:val="Akapitzlist"/>
        <w:numPr>
          <w:ilvl w:val="0"/>
          <w:numId w:val="3"/>
        </w:numPr>
        <w:tabs>
          <w:tab w:val="left" w:pos="567"/>
        </w:tabs>
        <w:spacing w:before="60" w:after="240" w:line="276" w:lineRule="auto"/>
        <w:ind w:left="0" w:firstLine="0"/>
        <w:rPr>
          <w:rFonts w:ascii="Verdana" w:hAnsi="Verdana"/>
        </w:rPr>
      </w:pPr>
      <w:r w:rsidRPr="009F68E1">
        <w:rPr>
          <w:rFonts w:ascii="Verdana" w:hAnsi="Verdana"/>
        </w:rPr>
        <w:t>informacja dot. zamiaru prowadzenia działalności gospodarczej w budynku mieszkalnym, czy straci on charakter mieszkalny</w:t>
      </w:r>
      <w:r w:rsidR="00BD6321">
        <w:rPr>
          <w:rFonts w:ascii="Verdana" w:hAnsi="Verdana"/>
        </w:rPr>
        <w:t xml:space="preserve"> </w:t>
      </w:r>
      <w:r w:rsidR="00BD6321" w:rsidRPr="008B1B97">
        <w:rPr>
          <w:rFonts w:ascii="Verdana" w:hAnsi="Verdana"/>
          <w:color w:val="000000" w:themeColor="text1"/>
        </w:rPr>
        <w:t>(właściwe zaznaczyć)</w:t>
      </w:r>
      <w:r w:rsidRPr="008B1B97">
        <w:rPr>
          <w:rFonts w:ascii="Verdana" w:hAnsi="Verdana"/>
          <w:color w:val="000000" w:themeColor="text1"/>
        </w:rPr>
        <w:t xml:space="preserve"> </w:t>
      </w:r>
    </w:p>
    <w:p w14:paraId="7A1DB8FA" w14:textId="77777777" w:rsidR="00A23A10" w:rsidRPr="008B1B97" w:rsidRDefault="00EE37CD">
      <w:pPr>
        <w:pStyle w:val="Akapitzlist"/>
        <w:numPr>
          <w:ilvl w:val="0"/>
          <w:numId w:val="20"/>
        </w:numPr>
        <w:spacing w:before="60" w:after="60" w:line="276" w:lineRule="auto"/>
        <w:rPr>
          <w:rFonts w:ascii="Verdana" w:hAnsi="Verdana"/>
          <w:color w:val="000000" w:themeColor="text1"/>
        </w:rPr>
      </w:pPr>
      <w:r w:rsidRPr="008B1B97">
        <w:rPr>
          <w:rFonts w:ascii="Verdana" w:hAnsi="Verdana"/>
          <w:color w:val="000000" w:themeColor="text1"/>
        </w:rPr>
        <w:t>T</w:t>
      </w:r>
      <w:r w:rsidR="002E24FE" w:rsidRPr="008B1B97">
        <w:rPr>
          <w:rFonts w:ascii="Verdana" w:hAnsi="Verdana"/>
          <w:color w:val="000000" w:themeColor="text1"/>
        </w:rPr>
        <w:t>ak</w:t>
      </w:r>
    </w:p>
    <w:p w14:paraId="1D98353E" w14:textId="77777777" w:rsidR="00A23A10" w:rsidRPr="008B1B97" w:rsidRDefault="00EE37CD">
      <w:pPr>
        <w:pStyle w:val="Akapitzlist"/>
        <w:numPr>
          <w:ilvl w:val="0"/>
          <w:numId w:val="20"/>
        </w:numPr>
        <w:spacing w:before="60" w:after="60" w:line="276" w:lineRule="auto"/>
        <w:rPr>
          <w:rFonts w:ascii="Verdana" w:hAnsi="Verdana"/>
          <w:color w:val="000000" w:themeColor="text1"/>
        </w:rPr>
      </w:pPr>
      <w:r w:rsidRPr="008B1B97">
        <w:rPr>
          <w:rFonts w:ascii="Verdana" w:hAnsi="Verdana"/>
          <w:color w:val="000000" w:themeColor="text1"/>
        </w:rPr>
        <w:t>N</w:t>
      </w:r>
      <w:r w:rsidR="002E24FE" w:rsidRPr="008B1B97">
        <w:rPr>
          <w:rFonts w:ascii="Verdana" w:hAnsi="Verdana"/>
          <w:color w:val="000000" w:themeColor="text1"/>
        </w:rPr>
        <w:t>ie</w:t>
      </w:r>
    </w:p>
    <w:p w14:paraId="6C3DE143" w14:textId="173329EC" w:rsidR="00E7608A" w:rsidRPr="008B1B97" w:rsidRDefault="00EE37CD">
      <w:pPr>
        <w:pStyle w:val="Akapitzlist"/>
        <w:numPr>
          <w:ilvl w:val="0"/>
          <w:numId w:val="20"/>
        </w:numPr>
        <w:spacing w:before="60" w:after="120" w:line="276" w:lineRule="auto"/>
        <w:ind w:left="714" w:hanging="357"/>
        <w:rPr>
          <w:rFonts w:ascii="Verdana" w:hAnsi="Verdana"/>
          <w:color w:val="000000" w:themeColor="text1"/>
        </w:rPr>
      </w:pPr>
      <w:r w:rsidRPr="008B1B97">
        <w:rPr>
          <w:rFonts w:ascii="Verdana" w:hAnsi="Verdana"/>
          <w:color w:val="000000" w:themeColor="text1"/>
        </w:rPr>
        <w:t>N</w:t>
      </w:r>
      <w:r w:rsidR="002E24FE" w:rsidRPr="008B1B97">
        <w:rPr>
          <w:rFonts w:ascii="Verdana" w:hAnsi="Verdana"/>
          <w:color w:val="000000" w:themeColor="text1"/>
        </w:rPr>
        <w:t>ie dotyczy</w:t>
      </w:r>
      <w:r w:rsidRPr="008B1B97">
        <w:rPr>
          <w:rFonts w:ascii="Verdana" w:hAnsi="Verdana"/>
          <w:color w:val="000000" w:themeColor="text1"/>
        </w:rPr>
        <w:t xml:space="preserve">. </w:t>
      </w:r>
    </w:p>
    <w:p w14:paraId="4CDD7F1C" w14:textId="35AF0D12" w:rsidR="004F187E" w:rsidRPr="009F68E1" w:rsidRDefault="00EE37CD" w:rsidP="00E7608A">
      <w:pPr>
        <w:pStyle w:val="Akapitzlist"/>
        <w:spacing w:before="60" w:after="60" w:line="276" w:lineRule="auto"/>
        <w:ind w:left="0"/>
        <w:rPr>
          <w:rFonts w:ascii="Verdana" w:hAnsi="Verdana"/>
        </w:rPr>
      </w:pPr>
      <w:r w:rsidRPr="009F68E1">
        <w:rPr>
          <w:rFonts w:ascii="Verdana" w:hAnsi="Verdana"/>
        </w:rPr>
        <w:t>W sytuacji udzielenia odpowiedzi twierdzącej należy wskazać</w:t>
      </w:r>
      <w:r w:rsidR="00E67D72" w:rsidRPr="009F68E1">
        <w:rPr>
          <w:rFonts w:ascii="Verdana" w:hAnsi="Verdana"/>
        </w:rPr>
        <w:t>,</w:t>
      </w:r>
      <w:r w:rsidRPr="009F68E1">
        <w:rPr>
          <w:rFonts w:ascii="Verdana" w:hAnsi="Verdana"/>
        </w:rPr>
        <w:t xml:space="preserve"> czy wymaga on zgodnie z przepisami </w:t>
      </w:r>
      <w:r w:rsidR="00A660A1" w:rsidRPr="009F68E1">
        <w:rPr>
          <w:rFonts w:ascii="Verdana" w:hAnsi="Verdana"/>
        </w:rPr>
        <w:t xml:space="preserve">prawa </w:t>
      </w:r>
      <w:r w:rsidRPr="009F68E1">
        <w:rPr>
          <w:rFonts w:ascii="Verdana" w:hAnsi="Verdana"/>
        </w:rPr>
        <w:t>zmiany użytkowania obiektu (bezrobotny zobowiązany jest do przedłożenia informacji o uzyskaniu takiego pozwolenia</w:t>
      </w:r>
      <w:r w:rsidR="00E67D72" w:rsidRPr="009F68E1">
        <w:rPr>
          <w:rFonts w:ascii="Verdana" w:hAnsi="Verdana"/>
        </w:rPr>
        <w:t>,</w:t>
      </w:r>
      <w:r w:rsidRPr="009F68E1">
        <w:rPr>
          <w:rFonts w:ascii="Verdana" w:hAnsi="Verdana"/>
        </w:rPr>
        <w:t xml:space="preserve"> jeżeli jest ono niezbędn</w:t>
      </w:r>
      <w:r w:rsidR="007175ED">
        <w:rPr>
          <w:rFonts w:ascii="Verdana" w:hAnsi="Verdana"/>
        </w:rPr>
        <w:t>e</w:t>
      </w:r>
      <w:r w:rsidR="00BD6321">
        <w:rPr>
          <w:rFonts w:ascii="Verdana" w:hAnsi="Verdana"/>
        </w:rPr>
        <w:t>:</w:t>
      </w:r>
    </w:p>
    <w:p w14:paraId="71BB3361" w14:textId="6C1D7E06" w:rsidR="00BD6321" w:rsidRDefault="00BD6321" w:rsidP="00BD6321">
      <w:pPr>
        <w:tabs>
          <w:tab w:val="left" w:leader="dot" w:pos="9072"/>
        </w:tabs>
        <w:spacing w:before="60" w:after="240" w:line="276" w:lineRule="auto"/>
        <w:rPr>
          <w:rFonts w:ascii="Verdana" w:hAnsi="Verdana"/>
        </w:rPr>
      </w:pPr>
      <w:r>
        <w:rPr>
          <w:rFonts w:ascii="Verdana" w:hAnsi="Verdana"/>
        </w:rPr>
        <w:tab/>
      </w:r>
    </w:p>
    <w:p w14:paraId="272723A1" w14:textId="238EB00E" w:rsidR="00BD6321" w:rsidRDefault="00BD6321" w:rsidP="00BD6321">
      <w:pPr>
        <w:tabs>
          <w:tab w:val="left" w:leader="dot" w:pos="9072"/>
        </w:tabs>
        <w:spacing w:before="60" w:after="240" w:line="276" w:lineRule="auto"/>
        <w:rPr>
          <w:rFonts w:ascii="Verdana" w:hAnsi="Verdana"/>
        </w:rPr>
      </w:pPr>
      <w:r>
        <w:rPr>
          <w:rFonts w:ascii="Verdana" w:hAnsi="Verdana"/>
        </w:rPr>
        <w:lastRenderedPageBreak/>
        <w:tab/>
      </w:r>
    </w:p>
    <w:p w14:paraId="646FE7C3" w14:textId="3035140A" w:rsidR="00BD6321" w:rsidRDefault="00BD6321" w:rsidP="00AA3DD9">
      <w:pPr>
        <w:tabs>
          <w:tab w:val="left" w:leader="dot" w:pos="9072"/>
        </w:tabs>
        <w:spacing w:before="60" w:after="360" w:line="276" w:lineRule="auto"/>
        <w:rPr>
          <w:rFonts w:ascii="Verdana" w:hAnsi="Verdana"/>
        </w:rPr>
      </w:pPr>
      <w:r>
        <w:rPr>
          <w:rFonts w:ascii="Verdana" w:hAnsi="Verdana"/>
        </w:rPr>
        <w:tab/>
      </w:r>
      <w:r>
        <w:rPr>
          <w:rFonts w:ascii="Verdana" w:hAnsi="Verdana"/>
        </w:rPr>
        <w:tab/>
      </w:r>
    </w:p>
    <w:p w14:paraId="1B54F7D0" w14:textId="4E7196CC" w:rsidR="003B0D27" w:rsidRPr="009F68E1" w:rsidRDefault="009F68E1" w:rsidP="000137EC">
      <w:pPr>
        <w:spacing w:before="60" w:after="240" w:line="276" w:lineRule="auto"/>
        <w:rPr>
          <w:rFonts w:ascii="Verdana" w:hAnsi="Verdana"/>
        </w:rPr>
      </w:pPr>
      <w:r>
        <w:rPr>
          <w:rFonts w:ascii="Verdana" w:hAnsi="Verdana"/>
        </w:rPr>
        <w:t>5.</w:t>
      </w:r>
      <w:r w:rsidR="003E2F96">
        <w:rPr>
          <w:rFonts w:ascii="Verdana" w:hAnsi="Verdana"/>
        </w:rPr>
        <w:t xml:space="preserve"> </w:t>
      </w:r>
      <w:r w:rsidR="00AD0F6D" w:rsidRPr="009F68E1">
        <w:rPr>
          <w:rFonts w:ascii="Verdana" w:hAnsi="Verdana"/>
        </w:rPr>
        <w:t>K</w:t>
      </w:r>
      <w:r w:rsidR="003B0D27" w:rsidRPr="009F68E1">
        <w:rPr>
          <w:rFonts w:ascii="Verdana" w:hAnsi="Verdana"/>
        </w:rPr>
        <w:t xml:space="preserve">rótki opis i charakterystyka </w:t>
      </w:r>
      <w:r w:rsidR="00AD0F6D" w:rsidRPr="008544A6">
        <w:rPr>
          <w:rFonts w:ascii="Verdana" w:hAnsi="Verdana"/>
          <w:b/>
          <w:bCs/>
          <w:color w:val="000000" w:themeColor="text1"/>
        </w:rPr>
        <w:t>miejsca przechowywania</w:t>
      </w:r>
      <w:r w:rsidR="00AD0F6D" w:rsidRPr="008544A6">
        <w:rPr>
          <w:rFonts w:ascii="Verdana" w:hAnsi="Verdana"/>
          <w:color w:val="000000" w:themeColor="text1"/>
        </w:rPr>
        <w:t xml:space="preserve"> </w:t>
      </w:r>
      <w:r w:rsidR="003B0D27" w:rsidRPr="009F68E1">
        <w:rPr>
          <w:rFonts w:ascii="Verdana" w:hAnsi="Verdana"/>
        </w:rPr>
        <w:t>planowanego do zakupu wyposażenia</w:t>
      </w:r>
      <w:r w:rsidR="00D74F40">
        <w:rPr>
          <w:rFonts w:ascii="Verdana" w:hAnsi="Verdana"/>
        </w:rPr>
        <w:t xml:space="preserve">. </w:t>
      </w:r>
      <w:r w:rsidR="00A11A43" w:rsidRPr="009F68E1">
        <w:rPr>
          <w:rFonts w:ascii="Verdana" w:hAnsi="Verdana"/>
        </w:rPr>
        <w:t>(Wypełnia się jedynie w sytuacji</w:t>
      </w:r>
      <w:r w:rsidR="006E0B9B">
        <w:rPr>
          <w:rFonts w:ascii="Verdana" w:hAnsi="Verdana"/>
        </w:rPr>
        <w:t>,</w:t>
      </w:r>
      <w:r w:rsidR="00A11A43" w:rsidRPr="009F68E1">
        <w:rPr>
          <w:rFonts w:ascii="Verdana" w:hAnsi="Verdana"/>
        </w:rPr>
        <w:t xml:space="preserve"> gdy</w:t>
      </w:r>
      <w:r w:rsidR="00AD0F6D" w:rsidRPr="009F68E1">
        <w:rPr>
          <w:rFonts w:ascii="Verdana" w:hAnsi="Verdana"/>
        </w:rPr>
        <w:t xml:space="preserve"> działalność będzie wykonywana mobilnie</w:t>
      </w:r>
      <w:r w:rsidR="00A11A43" w:rsidRPr="009F68E1">
        <w:rPr>
          <w:rFonts w:ascii="Verdana" w:hAnsi="Verdana"/>
        </w:rPr>
        <w:t>)</w:t>
      </w:r>
      <w:r w:rsidR="003B0D27" w:rsidRPr="009F68E1">
        <w:rPr>
          <w:rFonts w:ascii="Verdana" w:hAnsi="Verdana"/>
        </w:rPr>
        <w:t xml:space="preserve">: </w:t>
      </w:r>
    </w:p>
    <w:p w14:paraId="69BA3570" w14:textId="7BD944BA" w:rsidR="000137EC" w:rsidRDefault="000137EC" w:rsidP="0030432F">
      <w:pPr>
        <w:pStyle w:val="Akapitzlist"/>
        <w:numPr>
          <w:ilvl w:val="0"/>
          <w:numId w:val="14"/>
        </w:numPr>
        <w:tabs>
          <w:tab w:val="left" w:leader="dot" w:pos="9072"/>
        </w:tabs>
        <w:spacing w:before="60" w:after="240" w:line="276" w:lineRule="auto"/>
        <w:ind w:left="714" w:hanging="714"/>
        <w:rPr>
          <w:rFonts w:ascii="Verdana" w:hAnsi="Verdana"/>
        </w:rPr>
      </w:pPr>
      <w:r w:rsidRPr="000137EC">
        <w:rPr>
          <w:rFonts w:ascii="Verdana" w:hAnsi="Verdana"/>
        </w:rPr>
        <w:t>A</w:t>
      </w:r>
      <w:r w:rsidR="003B0D27" w:rsidRPr="000137EC">
        <w:rPr>
          <w:rFonts w:ascii="Verdana" w:hAnsi="Verdana"/>
        </w:rPr>
        <w:t>dres</w:t>
      </w:r>
      <w:r w:rsidRPr="000137EC">
        <w:rPr>
          <w:rFonts w:ascii="Verdana" w:hAnsi="Verdana"/>
        </w:rPr>
        <w:t xml:space="preserve"> </w:t>
      </w:r>
      <w:r w:rsidR="00C025D8" w:rsidRPr="00D10956">
        <w:rPr>
          <w:rFonts w:ascii="Verdana" w:hAnsi="Verdana"/>
          <w:color w:val="000000" w:themeColor="text1"/>
        </w:rPr>
        <w:t>miejsca przechowywania</w:t>
      </w:r>
      <w:r>
        <w:rPr>
          <w:rFonts w:ascii="Verdana" w:hAnsi="Verdana"/>
        </w:rPr>
        <w:tab/>
      </w:r>
    </w:p>
    <w:p w14:paraId="28043B13" w14:textId="22C58286" w:rsidR="0030432F" w:rsidRPr="0030432F" w:rsidRDefault="0030432F" w:rsidP="00AA3DD9">
      <w:pPr>
        <w:tabs>
          <w:tab w:val="left" w:leader="dot" w:pos="9072"/>
        </w:tabs>
        <w:spacing w:before="60" w:after="240" w:line="276" w:lineRule="auto"/>
        <w:rPr>
          <w:rFonts w:ascii="Verdana" w:hAnsi="Verdana"/>
        </w:rPr>
      </w:pPr>
      <w:r>
        <w:rPr>
          <w:rFonts w:ascii="Verdana" w:hAnsi="Verdana"/>
        </w:rPr>
        <w:tab/>
      </w:r>
    </w:p>
    <w:p w14:paraId="599E4D72" w14:textId="4E4732DB" w:rsidR="00E7608A" w:rsidRPr="00D10956" w:rsidRDefault="00CF39EF" w:rsidP="00D74F40">
      <w:pPr>
        <w:spacing w:before="60" w:after="60" w:line="276" w:lineRule="auto"/>
        <w:rPr>
          <w:rFonts w:ascii="Verdana" w:hAnsi="Verdana"/>
          <w:color w:val="000000" w:themeColor="text1"/>
        </w:rPr>
      </w:pPr>
      <w:r w:rsidRPr="00D74F40">
        <w:rPr>
          <w:rFonts w:ascii="Verdana" w:hAnsi="Verdana"/>
        </w:rPr>
        <w:t>oraz informacje czy pod wskazanym adresem prowadzona jest działalność gospodarcza o profilu i zakresie tożsamym z wnioskodawcą</w:t>
      </w:r>
      <w:r w:rsidR="00456D95">
        <w:rPr>
          <w:rFonts w:ascii="Verdana" w:hAnsi="Verdana"/>
        </w:rPr>
        <w:t xml:space="preserve"> </w:t>
      </w:r>
      <w:r w:rsidR="00456D95" w:rsidRPr="00D10956">
        <w:rPr>
          <w:rFonts w:ascii="Verdana" w:hAnsi="Verdana"/>
          <w:color w:val="000000" w:themeColor="text1"/>
        </w:rPr>
        <w:t>(właściwe zaznaczyć)</w:t>
      </w:r>
      <w:r w:rsidRPr="00D10956">
        <w:rPr>
          <w:rFonts w:ascii="Verdana" w:hAnsi="Verdana"/>
          <w:color w:val="000000" w:themeColor="text1"/>
        </w:rPr>
        <w:t xml:space="preserve"> </w:t>
      </w:r>
    </w:p>
    <w:p w14:paraId="44C4422D" w14:textId="77777777" w:rsidR="00A23A10" w:rsidRPr="00D10956" w:rsidRDefault="00E7608A">
      <w:pPr>
        <w:pStyle w:val="Akapitzlist"/>
        <w:numPr>
          <w:ilvl w:val="0"/>
          <w:numId w:val="21"/>
        </w:numPr>
        <w:spacing w:before="60" w:after="60" w:line="276" w:lineRule="auto"/>
        <w:rPr>
          <w:rFonts w:ascii="Verdana" w:hAnsi="Verdana"/>
          <w:color w:val="000000" w:themeColor="text1"/>
        </w:rPr>
      </w:pPr>
      <w:r w:rsidRPr="00D10956">
        <w:rPr>
          <w:rFonts w:ascii="Verdana" w:hAnsi="Verdana"/>
          <w:color w:val="000000" w:themeColor="text1"/>
        </w:rPr>
        <w:t>T</w:t>
      </w:r>
      <w:r w:rsidR="002E24FE" w:rsidRPr="00D10956">
        <w:rPr>
          <w:rFonts w:ascii="Verdana" w:hAnsi="Verdana"/>
          <w:color w:val="000000" w:themeColor="text1"/>
        </w:rPr>
        <w:t>ak</w:t>
      </w:r>
    </w:p>
    <w:p w14:paraId="18A493FB" w14:textId="351A15D4" w:rsidR="00E7608A" w:rsidRPr="00D10956" w:rsidRDefault="00E7608A">
      <w:pPr>
        <w:pStyle w:val="Akapitzlist"/>
        <w:numPr>
          <w:ilvl w:val="0"/>
          <w:numId w:val="21"/>
        </w:numPr>
        <w:spacing w:before="60" w:after="60" w:line="276" w:lineRule="auto"/>
        <w:rPr>
          <w:rFonts w:ascii="Verdana" w:hAnsi="Verdana"/>
          <w:color w:val="000000" w:themeColor="text1"/>
        </w:rPr>
      </w:pPr>
      <w:r w:rsidRPr="00D10956">
        <w:rPr>
          <w:rFonts w:ascii="Verdana" w:hAnsi="Verdana"/>
          <w:color w:val="000000" w:themeColor="text1"/>
        </w:rPr>
        <w:t>Nie</w:t>
      </w:r>
    </w:p>
    <w:p w14:paraId="2635E850" w14:textId="77777777" w:rsidR="00C27219" w:rsidRDefault="003B0D27">
      <w:pPr>
        <w:pStyle w:val="Akapitzlist"/>
        <w:numPr>
          <w:ilvl w:val="0"/>
          <w:numId w:val="14"/>
        </w:numPr>
        <w:spacing w:before="60" w:after="120" w:line="276" w:lineRule="auto"/>
        <w:ind w:left="283" w:hanging="357"/>
        <w:rPr>
          <w:rFonts w:ascii="Verdana" w:hAnsi="Verdana"/>
        </w:rPr>
      </w:pPr>
      <w:r w:rsidRPr="000137EC">
        <w:rPr>
          <w:rFonts w:ascii="Verdana" w:hAnsi="Verdana"/>
        </w:rPr>
        <w:t>tytuł prawny użytkowane</w:t>
      </w:r>
      <w:r w:rsidR="009D293E" w:rsidRPr="000137EC">
        <w:rPr>
          <w:rFonts w:ascii="Verdana" w:hAnsi="Verdana"/>
        </w:rPr>
        <w:t>j</w:t>
      </w:r>
      <w:r w:rsidRPr="000137EC">
        <w:rPr>
          <w:rFonts w:ascii="Verdana" w:hAnsi="Verdana"/>
        </w:rPr>
        <w:t xml:space="preserve"> nieruchomości (np. własność, najem, dzierżawa, użyczenie itp.) </w:t>
      </w:r>
    </w:p>
    <w:p w14:paraId="68D19838" w14:textId="0129FB37" w:rsidR="00456D95" w:rsidRPr="00456D95" w:rsidRDefault="00456D95" w:rsidP="00AA3DD9">
      <w:pPr>
        <w:tabs>
          <w:tab w:val="left" w:leader="dot" w:pos="9072"/>
        </w:tabs>
        <w:spacing w:before="60" w:after="240" w:line="276" w:lineRule="auto"/>
        <w:ind w:left="-74"/>
        <w:rPr>
          <w:rFonts w:ascii="Verdana" w:hAnsi="Verdana"/>
        </w:rPr>
      </w:pPr>
      <w:r>
        <w:rPr>
          <w:rFonts w:ascii="Verdana" w:hAnsi="Verdana"/>
        </w:rPr>
        <w:tab/>
      </w:r>
    </w:p>
    <w:p w14:paraId="2A0A6D0C" w14:textId="56BE3088" w:rsidR="00456D95" w:rsidRDefault="003B0D27">
      <w:pPr>
        <w:pStyle w:val="Akapitzlist"/>
        <w:numPr>
          <w:ilvl w:val="0"/>
          <w:numId w:val="14"/>
        </w:numPr>
        <w:tabs>
          <w:tab w:val="left" w:leader="dot" w:pos="9072"/>
        </w:tabs>
        <w:spacing w:before="60" w:after="120" w:line="276" w:lineRule="auto"/>
        <w:ind w:left="283" w:hanging="357"/>
        <w:rPr>
          <w:rFonts w:ascii="Verdana" w:hAnsi="Verdana"/>
        </w:rPr>
      </w:pPr>
      <w:r w:rsidRPr="009F68E1">
        <w:rPr>
          <w:rFonts w:ascii="Verdana" w:hAnsi="Verdana"/>
        </w:rPr>
        <w:t>czas trwania ww. formy użytkowania nieruchomości (co najmniej na 12 miesięcy prowadzenia działalności po jej rozpoczęciu przez bezrobotnego):</w:t>
      </w:r>
    </w:p>
    <w:p w14:paraId="0B03C0DC" w14:textId="7F32B563" w:rsidR="00456D95" w:rsidRPr="00456D95" w:rsidRDefault="00456D95" w:rsidP="00AA3DD9">
      <w:pPr>
        <w:tabs>
          <w:tab w:val="left" w:leader="dot" w:pos="9072"/>
        </w:tabs>
        <w:spacing w:before="60" w:after="240"/>
        <w:rPr>
          <w:rFonts w:ascii="Verdana" w:hAnsi="Verdana"/>
        </w:rPr>
      </w:pPr>
      <w:r>
        <w:rPr>
          <w:rFonts w:ascii="Verdana" w:hAnsi="Verdana"/>
        </w:rPr>
        <w:tab/>
      </w:r>
    </w:p>
    <w:p w14:paraId="28EEE41E" w14:textId="35B3080F" w:rsidR="0047078F" w:rsidRDefault="003B0D27">
      <w:pPr>
        <w:pStyle w:val="Akapitzlist"/>
        <w:numPr>
          <w:ilvl w:val="0"/>
          <w:numId w:val="14"/>
        </w:numPr>
        <w:spacing w:before="60" w:after="120" w:line="276" w:lineRule="auto"/>
        <w:ind w:left="283" w:hanging="357"/>
        <w:rPr>
          <w:rFonts w:ascii="Verdana" w:hAnsi="Verdana"/>
        </w:rPr>
      </w:pPr>
      <w:r w:rsidRPr="009F68E1">
        <w:rPr>
          <w:rFonts w:ascii="Verdana" w:hAnsi="Verdana"/>
        </w:rPr>
        <w:t>wielkość użytkowanej nieruchomości</w:t>
      </w:r>
      <w:r w:rsidR="00456D95">
        <w:rPr>
          <w:rFonts w:ascii="Verdana" w:hAnsi="Verdana"/>
        </w:rPr>
        <w:t xml:space="preserve"> </w:t>
      </w:r>
    </w:p>
    <w:p w14:paraId="7A47D69F" w14:textId="725F5943" w:rsidR="00456D95" w:rsidRPr="00456D95" w:rsidRDefault="00456D95" w:rsidP="00456D95">
      <w:pPr>
        <w:tabs>
          <w:tab w:val="left" w:leader="dot" w:pos="9072"/>
        </w:tabs>
        <w:spacing w:before="60" w:after="240" w:line="276" w:lineRule="auto"/>
        <w:rPr>
          <w:rFonts w:ascii="Verdana" w:hAnsi="Verdana"/>
        </w:rPr>
      </w:pPr>
      <w:r>
        <w:rPr>
          <w:rFonts w:ascii="Verdana" w:hAnsi="Verdana"/>
        </w:rPr>
        <w:tab/>
      </w:r>
    </w:p>
    <w:p w14:paraId="11F9F348" w14:textId="2CDB5F30" w:rsidR="009D6482" w:rsidRDefault="003B0D27" w:rsidP="00AA3DD9">
      <w:pPr>
        <w:pStyle w:val="Akapitzlist"/>
        <w:numPr>
          <w:ilvl w:val="0"/>
          <w:numId w:val="14"/>
        </w:numPr>
        <w:tabs>
          <w:tab w:val="left" w:pos="284"/>
        </w:tabs>
        <w:spacing w:before="60" w:after="240" w:line="276" w:lineRule="auto"/>
        <w:ind w:left="-142" w:firstLine="0"/>
        <w:rPr>
          <w:rFonts w:ascii="Verdana" w:hAnsi="Verdana"/>
        </w:rPr>
      </w:pPr>
      <w:r w:rsidRPr="009F68E1">
        <w:rPr>
          <w:rFonts w:ascii="Verdana" w:hAnsi="Verdana"/>
        </w:rPr>
        <w:t>informacja o spełnieniu lub braku potrzeby spełnienia przez bezrobotnego wymogów przepisów szczególnych regulujących obrany profil działalności gospodarczej</w:t>
      </w:r>
      <w:r w:rsidR="009D6482" w:rsidRPr="009F68E1">
        <w:rPr>
          <w:rFonts w:ascii="Verdana" w:hAnsi="Verdana"/>
        </w:rPr>
        <w:t>,</w:t>
      </w:r>
      <w:r w:rsidRPr="009F68E1">
        <w:rPr>
          <w:rFonts w:ascii="Verdana" w:hAnsi="Verdana"/>
        </w:rPr>
        <w:t xml:space="preserve"> pod kątem przystosowania nieruchomości do </w:t>
      </w:r>
      <w:r w:rsidR="002A69DB" w:rsidRPr="00D10956">
        <w:rPr>
          <w:rFonts w:ascii="Verdana" w:hAnsi="Verdana"/>
          <w:color w:val="000000" w:themeColor="text1"/>
        </w:rPr>
        <w:t xml:space="preserve">przechowywania </w:t>
      </w:r>
      <w:r w:rsidRPr="009F68E1">
        <w:rPr>
          <w:rFonts w:ascii="Verdana" w:hAnsi="Verdana"/>
        </w:rPr>
        <w:t>(np. w zakresie niezbędnej ilości, rodzaju pomieszczeń i ich wyposażenia</w:t>
      </w:r>
      <w:r w:rsidR="009D6482" w:rsidRPr="009F68E1">
        <w:rPr>
          <w:rFonts w:ascii="Verdana" w:hAnsi="Verdana"/>
        </w:rPr>
        <w:t>,</w:t>
      </w:r>
      <w:r w:rsidRPr="009F68E1">
        <w:rPr>
          <w:rFonts w:ascii="Verdana" w:hAnsi="Verdana"/>
        </w:rPr>
        <w:t xml:space="preserve"> w przypadku potrzeby spełnienia wymogów przepisów szczególnych</w:t>
      </w:r>
      <w:r w:rsidR="00E67D72" w:rsidRPr="009F68E1">
        <w:rPr>
          <w:rFonts w:ascii="Verdana" w:hAnsi="Verdana"/>
        </w:rPr>
        <w:t>,</w:t>
      </w:r>
      <w:r w:rsidRPr="009F68E1">
        <w:rPr>
          <w:rFonts w:ascii="Verdana" w:hAnsi="Verdana"/>
        </w:rPr>
        <w:t xml:space="preserve"> należy wskazać te przepisy oraz określić</w:t>
      </w:r>
      <w:r w:rsidR="009D6482" w:rsidRPr="009F68E1">
        <w:rPr>
          <w:rFonts w:ascii="Verdana" w:hAnsi="Verdana"/>
        </w:rPr>
        <w:t>,</w:t>
      </w:r>
      <w:r w:rsidRPr="009F68E1">
        <w:rPr>
          <w:rFonts w:ascii="Verdana" w:hAnsi="Verdana"/>
        </w:rPr>
        <w:t xml:space="preserve"> w jaki sposób nieruchomość spełnia określone w przepisach szczególnych wymogi):</w:t>
      </w:r>
    </w:p>
    <w:p w14:paraId="239D5991" w14:textId="29DCB49C" w:rsidR="00456D95" w:rsidRDefault="00456D95" w:rsidP="00456D95">
      <w:pPr>
        <w:pStyle w:val="Akapitzlist"/>
        <w:tabs>
          <w:tab w:val="left" w:leader="dot" w:pos="9072"/>
        </w:tabs>
        <w:spacing w:before="60" w:after="240" w:line="276" w:lineRule="auto"/>
        <w:ind w:left="-142"/>
        <w:rPr>
          <w:rFonts w:ascii="Verdana" w:hAnsi="Verdana"/>
        </w:rPr>
      </w:pPr>
      <w:r>
        <w:rPr>
          <w:rFonts w:ascii="Verdana" w:hAnsi="Verdana"/>
        </w:rPr>
        <w:tab/>
      </w:r>
    </w:p>
    <w:p w14:paraId="5194D101" w14:textId="5522E363" w:rsidR="00456D95" w:rsidRDefault="00456D95" w:rsidP="0030432F">
      <w:pPr>
        <w:pStyle w:val="Akapitzlist"/>
        <w:tabs>
          <w:tab w:val="left" w:leader="dot" w:pos="9072"/>
        </w:tabs>
        <w:spacing w:before="60" w:after="240" w:line="276" w:lineRule="auto"/>
        <w:ind w:left="-142"/>
        <w:rPr>
          <w:rFonts w:ascii="Verdana" w:hAnsi="Verdana"/>
        </w:rPr>
      </w:pPr>
      <w:r>
        <w:rPr>
          <w:rFonts w:ascii="Verdana" w:hAnsi="Verdana"/>
        </w:rPr>
        <w:tab/>
      </w:r>
    </w:p>
    <w:p w14:paraId="049A6C8A" w14:textId="3342A567" w:rsidR="0030432F" w:rsidRDefault="0030432F" w:rsidP="00AA3DD9">
      <w:pPr>
        <w:pStyle w:val="Akapitzlist"/>
        <w:tabs>
          <w:tab w:val="left" w:leader="dot" w:pos="9072"/>
        </w:tabs>
        <w:spacing w:before="60" w:after="240" w:line="276" w:lineRule="auto"/>
        <w:ind w:left="-142"/>
        <w:rPr>
          <w:rFonts w:ascii="Verdana" w:hAnsi="Verdana"/>
        </w:rPr>
      </w:pPr>
      <w:r>
        <w:rPr>
          <w:rFonts w:ascii="Verdana" w:hAnsi="Verdana"/>
        </w:rPr>
        <w:tab/>
      </w:r>
    </w:p>
    <w:p w14:paraId="250F90B7" w14:textId="612F8D7A" w:rsidR="00AA3DD9" w:rsidRDefault="00AA3DD9" w:rsidP="00AA3DD9">
      <w:pPr>
        <w:pStyle w:val="Akapitzlist"/>
        <w:tabs>
          <w:tab w:val="left" w:leader="dot" w:pos="9072"/>
        </w:tabs>
        <w:spacing w:before="60" w:after="240" w:line="276" w:lineRule="auto"/>
        <w:ind w:left="-142"/>
        <w:rPr>
          <w:rFonts w:ascii="Verdana" w:hAnsi="Verdana"/>
        </w:rPr>
      </w:pPr>
      <w:r>
        <w:rPr>
          <w:rFonts w:ascii="Verdana" w:hAnsi="Verdana"/>
        </w:rPr>
        <w:tab/>
      </w:r>
    </w:p>
    <w:p w14:paraId="54DD76D3" w14:textId="77777777" w:rsidR="00AA3DD9" w:rsidRPr="009F68E1" w:rsidRDefault="00AA3DD9" w:rsidP="00AA3DD9">
      <w:pPr>
        <w:pStyle w:val="Akapitzlist"/>
        <w:tabs>
          <w:tab w:val="left" w:leader="dot" w:pos="9072"/>
        </w:tabs>
        <w:spacing w:before="60" w:after="480" w:line="276" w:lineRule="auto"/>
        <w:ind w:left="-142"/>
        <w:rPr>
          <w:rFonts w:ascii="Verdana" w:hAnsi="Verdana"/>
        </w:rPr>
      </w:pPr>
    </w:p>
    <w:p w14:paraId="3D2F95AF" w14:textId="79F044A5" w:rsidR="009A06AD" w:rsidRPr="009F68E1" w:rsidRDefault="00334A0B" w:rsidP="0030432F">
      <w:pPr>
        <w:spacing w:before="60" w:after="360" w:line="276" w:lineRule="auto"/>
        <w:rPr>
          <w:rFonts w:ascii="Verdana" w:hAnsi="Verdana"/>
        </w:rPr>
      </w:pPr>
      <w:r w:rsidRPr="001D14DE">
        <w:rPr>
          <w:rFonts w:ascii="Verdana" w:hAnsi="Verdana"/>
          <w:color w:val="000000" w:themeColor="text1"/>
        </w:rPr>
        <w:lastRenderedPageBreak/>
        <w:t>6</w:t>
      </w:r>
      <w:r w:rsidR="003C22E4" w:rsidRPr="001D14DE">
        <w:rPr>
          <w:rFonts w:ascii="Verdana" w:hAnsi="Verdana"/>
          <w:color w:val="000000" w:themeColor="text1"/>
        </w:rPr>
        <w:t xml:space="preserve">. </w:t>
      </w:r>
      <w:r w:rsidR="00C0337D" w:rsidRPr="001D14DE">
        <w:rPr>
          <w:rFonts w:ascii="Verdana" w:hAnsi="Verdana"/>
          <w:color w:val="000000" w:themeColor="text1"/>
        </w:rPr>
        <w:t>Informacje o proponowanej formie lub o proponowanych formach zabezpieczenia umowy</w:t>
      </w:r>
      <w:r w:rsidR="009A06AD" w:rsidRPr="001D14DE">
        <w:rPr>
          <w:rFonts w:ascii="Verdana" w:hAnsi="Verdana"/>
        </w:rPr>
        <w:t>:</w:t>
      </w:r>
    </w:p>
    <w:p w14:paraId="5DCA63EE" w14:textId="7B4EB4EF" w:rsidR="00B928BB" w:rsidRPr="00B928BB" w:rsidRDefault="00A23A10" w:rsidP="0030432F">
      <w:pPr>
        <w:spacing w:before="60" w:after="240" w:line="276" w:lineRule="auto"/>
        <w:rPr>
          <w:rFonts w:ascii="Verdana" w:hAnsi="Verdana"/>
          <w:b/>
          <w:bCs/>
        </w:rPr>
      </w:pPr>
      <w:r>
        <w:rPr>
          <w:rFonts w:ascii="Verdana" w:hAnsi="Verdana"/>
          <w:b/>
          <w:bCs/>
        </w:rPr>
        <w:t>U</w:t>
      </w:r>
      <w:r w:rsidR="00D462B5">
        <w:rPr>
          <w:rFonts w:ascii="Verdana" w:hAnsi="Verdana"/>
          <w:b/>
          <w:bCs/>
        </w:rPr>
        <w:t>waga</w:t>
      </w:r>
    </w:p>
    <w:p w14:paraId="707850D8" w14:textId="5600E9F4" w:rsidR="00C8040E" w:rsidRPr="00D10956" w:rsidRDefault="00C8040E" w:rsidP="00B928BB">
      <w:pPr>
        <w:spacing w:before="60" w:after="240" w:line="276" w:lineRule="auto"/>
        <w:rPr>
          <w:rFonts w:ascii="Verdana" w:hAnsi="Verdana"/>
          <w:color w:val="000000" w:themeColor="text1"/>
        </w:rPr>
      </w:pPr>
      <w:r w:rsidRPr="009F68E1">
        <w:rPr>
          <w:rFonts w:ascii="Verdana" w:hAnsi="Verdana"/>
        </w:rPr>
        <w:t>Przy zabezpieczeniu w formie weksla in blanco albo aktu notarialnego o poddaniu się egzekucji konieczne jest ustanowienie dodatkowego zabezpieczenia</w:t>
      </w:r>
      <w:r w:rsidR="002E24FE">
        <w:rPr>
          <w:rFonts w:ascii="Verdana" w:hAnsi="Verdana"/>
        </w:rPr>
        <w:t xml:space="preserve"> (</w:t>
      </w:r>
      <w:r w:rsidR="002E24FE" w:rsidRPr="00D10956">
        <w:rPr>
          <w:rFonts w:ascii="Verdana" w:hAnsi="Verdana"/>
          <w:color w:val="000000" w:themeColor="text1"/>
        </w:rPr>
        <w:t>właściwe zaznaczyć)</w:t>
      </w:r>
    </w:p>
    <w:p w14:paraId="2E728A5D" w14:textId="77777777" w:rsidR="002E24FE" w:rsidRDefault="009A06AD">
      <w:pPr>
        <w:pStyle w:val="Akapitzlist"/>
        <w:numPr>
          <w:ilvl w:val="0"/>
          <w:numId w:val="15"/>
        </w:numPr>
        <w:spacing w:before="60" w:after="240" w:line="276" w:lineRule="auto"/>
        <w:rPr>
          <w:rFonts w:ascii="Verdana" w:hAnsi="Verdana"/>
        </w:rPr>
      </w:pPr>
      <w:bookmarkStart w:id="1" w:name="_Hlk506973481"/>
      <w:r w:rsidRPr="002E24FE">
        <w:rPr>
          <w:rFonts w:ascii="Verdana" w:hAnsi="Verdana"/>
        </w:rPr>
        <w:t>Poręczenie</w:t>
      </w:r>
      <w:r w:rsidR="008C3E51" w:rsidRPr="002E24FE">
        <w:rPr>
          <w:rFonts w:ascii="Verdana" w:hAnsi="Verdana"/>
        </w:rPr>
        <w:t xml:space="preserve"> </w:t>
      </w:r>
      <w:bookmarkStart w:id="2" w:name="_Hlk492386516"/>
    </w:p>
    <w:p w14:paraId="19E91E49" w14:textId="77777777" w:rsidR="002E24FE" w:rsidRDefault="003C6A4E">
      <w:pPr>
        <w:pStyle w:val="Akapitzlist"/>
        <w:numPr>
          <w:ilvl w:val="0"/>
          <w:numId w:val="15"/>
        </w:numPr>
        <w:spacing w:before="60" w:after="240" w:line="276" w:lineRule="auto"/>
        <w:rPr>
          <w:rFonts w:ascii="Verdana" w:hAnsi="Verdana"/>
        </w:rPr>
      </w:pPr>
      <w:r w:rsidRPr="002E24FE">
        <w:rPr>
          <w:rFonts w:ascii="Verdana" w:hAnsi="Verdana"/>
        </w:rPr>
        <w:t>Weksel in blanco</w:t>
      </w:r>
      <w:bookmarkEnd w:id="1"/>
      <w:bookmarkEnd w:id="2"/>
    </w:p>
    <w:p w14:paraId="18B174BD" w14:textId="77777777" w:rsidR="002E24FE" w:rsidRDefault="009A06AD">
      <w:pPr>
        <w:pStyle w:val="Akapitzlist"/>
        <w:numPr>
          <w:ilvl w:val="0"/>
          <w:numId w:val="15"/>
        </w:numPr>
        <w:spacing w:before="60" w:after="240" w:line="276" w:lineRule="auto"/>
        <w:rPr>
          <w:rFonts w:ascii="Verdana" w:hAnsi="Verdana"/>
        </w:rPr>
      </w:pPr>
      <w:r w:rsidRPr="002E24FE">
        <w:rPr>
          <w:rFonts w:ascii="Verdana" w:hAnsi="Verdana"/>
        </w:rPr>
        <w:t>Weksel z poręczeniem wekslowym (</w:t>
      </w:r>
      <w:proofErr w:type="spellStart"/>
      <w:r w:rsidRPr="002E24FE">
        <w:rPr>
          <w:rFonts w:ascii="Verdana" w:hAnsi="Verdana"/>
        </w:rPr>
        <w:t>aval</w:t>
      </w:r>
      <w:proofErr w:type="spellEnd"/>
      <w:r w:rsidRPr="002E24FE">
        <w:rPr>
          <w:rFonts w:ascii="Verdana" w:hAnsi="Verdana"/>
        </w:rPr>
        <w:t>)</w:t>
      </w:r>
    </w:p>
    <w:p w14:paraId="50C69F93" w14:textId="77777777" w:rsidR="002E24FE" w:rsidRDefault="009A06AD">
      <w:pPr>
        <w:pStyle w:val="Akapitzlist"/>
        <w:numPr>
          <w:ilvl w:val="0"/>
          <w:numId w:val="15"/>
        </w:numPr>
        <w:spacing w:before="60" w:after="240" w:line="276" w:lineRule="auto"/>
        <w:rPr>
          <w:rFonts w:ascii="Verdana" w:hAnsi="Verdana"/>
        </w:rPr>
      </w:pPr>
      <w:r w:rsidRPr="002E24FE">
        <w:rPr>
          <w:rFonts w:ascii="Verdana" w:hAnsi="Verdana"/>
        </w:rPr>
        <w:t>Gwarancja bankowa</w:t>
      </w:r>
    </w:p>
    <w:p w14:paraId="449CAD2C" w14:textId="02D8C33D" w:rsidR="009A06AD" w:rsidRPr="002E24FE" w:rsidRDefault="009A06AD">
      <w:pPr>
        <w:pStyle w:val="Akapitzlist"/>
        <w:numPr>
          <w:ilvl w:val="0"/>
          <w:numId w:val="15"/>
        </w:numPr>
        <w:spacing w:before="60" w:after="240" w:line="276" w:lineRule="auto"/>
        <w:rPr>
          <w:rFonts w:ascii="Verdana" w:hAnsi="Verdana"/>
        </w:rPr>
      </w:pPr>
      <w:r w:rsidRPr="002E24FE">
        <w:rPr>
          <w:rFonts w:ascii="Verdana" w:hAnsi="Verdana"/>
        </w:rPr>
        <w:t xml:space="preserve">Zastaw </w:t>
      </w:r>
      <w:r w:rsidR="003C6A4E" w:rsidRPr="002E24FE">
        <w:rPr>
          <w:rFonts w:ascii="Verdana" w:hAnsi="Verdana"/>
        </w:rPr>
        <w:t xml:space="preserve">rejestrowy </w:t>
      </w:r>
      <w:r w:rsidRPr="002E24FE">
        <w:rPr>
          <w:rFonts w:ascii="Verdana" w:hAnsi="Verdana"/>
        </w:rPr>
        <w:t>na prawach lub rzeczach</w:t>
      </w:r>
    </w:p>
    <w:p w14:paraId="49AC50D1" w14:textId="032B7352" w:rsidR="009A06AD" w:rsidRPr="006E6069" w:rsidRDefault="009A06AD">
      <w:pPr>
        <w:pStyle w:val="Akapitzlist"/>
        <w:numPr>
          <w:ilvl w:val="0"/>
          <w:numId w:val="4"/>
        </w:numPr>
        <w:spacing w:before="60" w:after="240" w:line="276" w:lineRule="auto"/>
        <w:ind w:left="714" w:hanging="357"/>
        <w:rPr>
          <w:rFonts w:ascii="Verdana" w:hAnsi="Verdana"/>
        </w:rPr>
      </w:pPr>
      <w:r w:rsidRPr="006E6069">
        <w:rPr>
          <w:rFonts w:ascii="Verdana" w:hAnsi="Verdana"/>
        </w:rPr>
        <w:t xml:space="preserve">Blokada środków zgromadzonych na rachunku </w:t>
      </w:r>
      <w:r w:rsidR="003C6A4E" w:rsidRPr="006E6069">
        <w:rPr>
          <w:rFonts w:ascii="Verdana" w:hAnsi="Verdana"/>
        </w:rPr>
        <w:t xml:space="preserve">płatniczym </w:t>
      </w:r>
    </w:p>
    <w:p w14:paraId="72A547FA" w14:textId="768DCD6D" w:rsidR="009A06AD" w:rsidRDefault="009A06AD">
      <w:pPr>
        <w:pStyle w:val="Akapitzlist"/>
        <w:numPr>
          <w:ilvl w:val="0"/>
          <w:numId w:val="4"/>
        </w:numPr>
        <w:spacing w:before="60" w:after="360" w:line="276" w:lineRule="auto"/>
        <w:ind w:left="714" w:hanging="357"/>
        <w:rPr>
          <w:rFonts w:ascii="Verdana" w:hAnsi="Verdana"/>
        </w:rPr>
      </w:pPr>
      <w:r w:rsidRPr="006E6069">
        <w:rPr>
          <w:rFonts w:ascii="Verdana" w:hAnsi="Verdana"/>
        </w:rPr>
        <w:t>Akt notarialny o poddaniu się egzekucji przez dłużnika</w:t>
      </w:r>
    </w:p>
    <w:p w14:paraId="74C185B2" w14:textId="77777777" w:rsidR="00FC40FE" w:rsidRPr="001F3D4A" w:rsidRDefault="00FC40FE" w:rsidP="00AA3DD9">
      <w:pPr>
        <w:tabs>
          <w:tab w:val="left" w:leader="dot" w:pos="5670"/>
        </w:tabs>
        <w:spacing w:before="60" w:after="360" w:line="269" w:lineRule="auto"/>
        <w:jc w:val="both"/>
        <w:rPr>
          <w:rFonts w:ascii="Verdana" w:hAnsi="Verdana" w:cs="Arial"/>
          <w:b/>
          <w:bCs/>
          <w:color w:val="000000" w:themeColor="text1"/>
        </w:rPr>
      </w:pPr>
      <w:r w:rsidRPr="00A44B60">
        <w:rPr>
          <w:rFonts w:ascii="Verdana" w:hAnsi="Verdana" w:cs="Arial"/>
          <w:b/>
          <w:bCs/>
          <w:color w:val="000000" w:themeColor="text1"/>
        </w:rPr>
        <w:t>Data</w:t>
      </w:r>
      <w:r w:rsidRPr="001F3D4A">
        <w:rPr>
          <w:rFonts w:ascii="Verdana" w:hAnsi="Verdana" w:cs="Arial"/>
          <w:b/>
          <w:bCs/>
          <w:color w:val="000000" w:themeColor="text1"/>
        </w:rPr>
        <w:tab/>
      </w:r>
    </w:p>
    <w:p w14:paraId="3F32E2E4" w14:textId="77777777" w:rsidR="00FC40FE" w:rsidRPr="001F3D4A" w:rsidRDefault="00FC40FE" w:rsidP="00A44B60">
      <w:pPr>
        <w:tabs>
          <w:tab w:val="left" w:leader="dot" w:pos="5670"/>
        </w:tabs>
        <w:spacing w:before="240" w:after="240" w:line="269" w:lineRule="auto"/>
        <w:jc w:val="both"/>
        <w:rPr>
          <w:rFonts w:ascii="Verdana" w:hAnsi="Verdana" w:cs="Arial"/>
          <w:b/>
          <w:bCs/>
          <w:color w:val="000000" w:themeColor="text1"/>
          <w:sz w:val="20"/>
          <w:szCs w:val="20"/>
        </w:rPr>
      </w:pPr>
      <w:r w:rsidRPr="00A44B60">
        <w:rPr>
          <w:rFonts w:ascii="Verdana" w:hAnsi="Verdana" w:cs="Arial"/>
          <w:b/>
          <w:bCs/>
          <w:color w:val="000000" w:themeColor="text1"/>
        </w:rPr>
        <w:t>Podpis wnioskodawcy</w:t>
      </w:r>
      <w:r w:rsidRPr="001F3D4A">
        <w:rPr>
          <w:rFonts w:ascii="Verdana" w:hAnsi="Verdana" w:cs="Arial"/>
          <w:b/>
          <w:bCs/>
          <w:color w:val="000000" w:themeColor="text1"/>
        </w:rPr>
        <w:tab/>
      </w:r>
    </w:p>
    <w:p w14:paraId="0A0B44B4" w14:textId="33762A96" w:rsidR="00153703" w:rsidRPr="009706AA" w:rsidRDefault="00A23A10" w:rsidP="00A44B60">
      <w:pPr>
        <w:spacing w:before="480" w:after="60" w:line="276" w:lineRule="auto"/>
        <w:rPr>
          <w:rFonts w:ascii="Verdana" w:hAnsi="Verdana"/>
          <w:b/>
          <w:bCs/>
        </w:rPr>
      </w:pPr>
      <w:r>
        <w:rPr>
          <w:rFonts w:ascii="Verdana" w:hAnsi="Verdana"/>
          <w:b/>
          <w:bCs/>
        </w:rPr>
        <w:t>U</w:t>
      </w:r>
      <w:r w:rsidR="00D462B5">
        <w:rPr>
          <w:rFonts w:ascii="Verdana" w:hAnsi="Verdana"/>
          <w:b/>
          <w:bCs/>
        </w:rPr>
        <w:t>waga</w:t>
      </w:r>
    </w:p>
    <w:p w14:paraId="71366631" w14:textId="114AC35E" w:rsidR="002F4B19" w:rsidRPr="00A44B60" w:rsidRDefault="00153703" w:rsidP="002A69DB">
      <w:pPr>
        <w:spacing w:before="60" w:after="600" w:line="276" w:lineRule="auto"/>
        <w:rPr>
          <w:rFonts w:ascii="Verdana" w:hAnsi="Verdana"/>
          <w:color w:val="000000" w:themeColor="text1"/>
        </w:rPr>
      </w:pPr>
      <w:r w:rsidRPr="009F68E1">
        <w:rPr>
          <w:rFonts w:ascii="Verdana" w:hAnsi="Verdana"/>
        </w:rPr>
        <w:t xml:space="preserve">Zabezpieczenie zwrotu udzielonych środków przyjmowane jest na okres </w:t>
      </w:r>
      <w:r w:rsidR="003915FB" w:rsidRPr="00A44B60">
        <w:rPr>
          <w:rFonts w:ascii="Verdana" w:hAnsi="Verdana"/>
          <w:color w:val="000000" w:themeColor="text1"/>
        </w:rPr>
        <w:t>5 lat licząc od końca roku, w którym powstało prawo do obniżenia kwoty podatku należnego</w:t>
      </w:r>
      <w:r w:rsidRPr="003915FB">
        <w:rPr>
          <w:rStyle w:val="Nagwek2Znak"/>
        </w:rPr>
        <w:t>,</w:t>
      </w:r>
      <w:r w:rsidRPr="003915FB">
        <w:rPr>
          <w:rFonts w:ascii="Verdana" w:hAnsi="Verdana"/>
        </w:rPr>
        <w:t xml:space="preserve"> w </w:t>
      </w:r>
      <w:r w:rsidRPr="009F68E1">
        <w:rPr>
          <w:rFonts w:ascii="Verdana" w:hAnsi="Verdana"/>
        </w:rPr>
        <w:t>wysokości odpowiadającej kwocie udzielonych środków oraz kwocie odsetek, które mogą być naliczone za okres od dnia uzyskania środków do dnia ich zwrotu. Koszty związane z zabezpieczeniem zwrotu, w tym także z usunięciem tego zabezpieczenia po wygaśnięciu umowy ponosi wnioskodawca.</w:t>
      </w:r>
      <w:r w:rsidR="0074644B">
        <w:rPr>
          <w:rFonts w:ascii="Verdana" w:hAnsi="Verdana"/>
        </w:rPr>
        <w:t xml:space="preserve"> </w:t>
      </w:r>
      <w:r w:rsidR="003639E6" w:rsidRPr="00A44B60">
        <w:rPr>
          <w:rFonts w:ascii="Verdana" w:hAnsi="Verdana"/>
          <w:color w:val="000000" w:themeColor="text1"/>
        </w:rPr>
        <w:t>Jeżeli wnioskodawcy do dnia spełnienia warunku wykonywania działalności gospodarczej przez okres co najmniej 12 miesięcy nie będzie przysługiwało prawo do obniżenia kwoty podatku od towarów i usług należnego o kwotę podatku naliczonego, na wniosek wnioskodawcy Urząd może wyrazić zgodę na zmniejszenie wartości zabezpieczenia ustanowionego do umowy albo może przyjąć nowe zabezpieczenie w celu zabezpieczenia zwrotu równowartości podatku od towarów ii usług zwalniając jednocześnie dotychczasowe zabezpieczenie umowy.</w:t>
      </w:r>
    </w:p>
    <w:p w14:paraId="0AB7030E" w14:textId="6B8075C1" w:rsidR="00AC4C95" w:rsidRPr="00AD0692" w:rsidRDefault="00AC4C95" w:rsidP="00AD0692">
      <w:pPr>
        <w:rPr>
          <w:rFonts w:ascii="Verdana" w:hAnsi="Verdana"/>
          <w:b/>
          <w:bCs/>
        </w:rPr>
      </w:pPr>
      <w:r w:rsidRPr="00AD0692">
        <w:rPr>
          <w:rFonts w:ascii="Verdana" w:hAnsi="Verdana"/>
          <w:b/>
          <w:bCs/>
        </w:rPr>
        <w:t>P</w:t>
      </w:r>
      <w:r w:rsidR="00583579">
        <w:rPr>
          <w:rFonts w:ascii="Verdana" w:hAnsi="Verdana"/>
          <w:b/>
          <w:bCs/>
        </w:rPr>
        <w:t>oręczenie</w:t>
      </w:r>
      <w:r w:rsidRPr="00AD0692">
        <w:rPr>
          <w:rFonts w:ascii="Verdana" w:hAnsi="Verdana"/>
          <w:b/>
          <w:bCs/>
        </w:rPr>
        <w:t xml:space="preserve"> </w:t>
      </w:r>
      <w:r w:rsidR="00583579">
        <w:rPr>
          <w:rFonts w:ascii="Verdana" w:hAnsi="Verdana"/>
          <w:b/>
          <w:bCs/>
        </w:rPr>
        <w:t>i</w:t>
      </w:r>
      <w:r w:rsidRPr="00AD0692">
        <w:rPr>
          <w:rFonts w:ascii="Verdana" w:hAnsi="Verdana"/>
          <w:b/>
          <w:bCs/>
        </w:rPr>
        <w:t xml:space="preserve"> </w:t>
      </w:r>
      <w:r w:rsidR="00583579">
        <w:rPr>
          <w:rFonts w:ascii="Verdana" w:hAnsi="Verdana"/>
          <w:b/>
          <w:bCs/>
        </w:rPr>
        <w:t>poręczenie</w:t>
      </w:r>
      <w:r w:rsidRPr="00AD0692">
        <w:rPr>
          <w:rFonts w:ascii="Verdana" w:hAnsi="Verdana"/>
          <w:b/>
          <w:bCs/>
        </w:rPr>
        <w:t xml:space="preserve"> </w:t>
      </w:r>
      <w:r w:rsidR="00583579">
        <w:rPr>
          <w:rFonts w:ascii="Verdana" w:hAnsi="Verdana"/>
          <w:b/>
          <w:bCs/>
        </w:rPr>
        <w:t>wekslowe</w:t>
      </w:r>
    </w:p>
    <w:p w14:paraId="21834951" w14:textId="3C0870EF" w:rsidR="00153703" w:rsidRPr="009F68E1" w:rsidRDefault="00153703" w:rsidP="00A77B34">
      <w:pPr>
        <w:spacing w:before="60" w:after="120" w:line="276" w:lineRule="auto"/>
        <w:rPr>
          <w:rFonts w:ascii="Verdana" w:hAnsi="Verdana"/>
        </w:rPr>
      </w:pPr>
      <w:r w:rsidRPr="009F68E1">
        <w:rPr>
          <w:rFonts w:ascii="Verdana" w:hAnsi="Verdana"/>
        </w:rPr>
        <w:t xml:space="preserve">Poręczenie i poręczenie wekslowe powinno być złożone przez co najmniej dwie osoby, których </w:t>
      </w:r>
      <w:r w:rsidR="00A77B34" w:rsidRPr="00A44B60">
        <w:rPr>
          <w:rFonts w:ascii="Verdana" w:hAnsi="Verdana"/>
          <w:color w:val="000000" w:themeColor="text1"/>
        </w:rPr>
        <w:t xml:space="preserve">średni miesięczny dochód brutto wyliczony z ostatnich 3 miesięcy </w:t>
      </w:r>
      <w:r w:rsidRPr="00A44B60">
        <w:rPr>
          <w:rFonts w:ascii="Verdana" w:hAnsi="Verdana"/>
          <w:color w:val="000000" w:themeColor="text1"/>
        </w:rPr>
        <w:t>wynos</w:t>
      </w:r>
      <w:r w:rsidR="00A77B34" w:rsidRPr="00A44B60">
        <w:rPr>
          <w:rFonts w:ascii="Verdana" w:hAnsi="Verdana"/>
          <w:color w:val="000000" w:themeColor="text1"/>
        </w:rPr>
        <w:t>i</w:t>
      </w:r>
      <w:r w:rsidRPr="00A44B60">
        <w:rPr>
          <w:rFonts w:ascii="Verdana" w:hAnsi="Verdana"/>
          <w:color w:val="000000" w:themeColor="text1"/>
        </w:rPr>
        <w:t xml:space="preserve"> nie</w:t>
      </w:r>
      <w:r w:rsidRPr="009F68E1">
        <w:rPr>
          <w:rFonts w:ascii="Verdana" w:hAnsi="Verdana"/>
        </w:rPr>
        <w:t xml:space="preserve"> mniej niż 120 % minimalnego wynagrodzenia ogłoszonego </w:t>
      </w:r>
      <w:r w:rsidRPr="009F68E1">
        <w:rPr>
          <w:rFonts w:ascii="Verdana" w:hAnsi="Verdana"/>
        </w:rPr>
        <w:lastRenderedPageBreak/>
        <w:t>na podstawie art. 2 ust. 5 ustawy z dnia 10.10.2002r. o minimalnym wynagrodzeniu za pracę. Poręczenia, o których mowa może udzielić osoba fizyczna lub osoba prawna.</w:t>
      </w:r>
    </w:p>
    <w:p w14:paraId="7EEA1DB2" w14:textId="14EC7E3F" w:rsidR="00AC4C95" w:rsidRPr="00AD0692" w:rsidRDefault="00AC4C95" w:rsidP="009F68E1">
      <w:pPr>
        <w:spacing w:before="60" w:after="60" w:line="276" w:lineRule="auto"/>
        <w:rPr>
          <w:rFonts w:ascii="Verdana" w:hAnsi="Verdana"/>
          <w:b/>
          <w:bCs/>
        </w:rPr>
      </w:pPr>
      <w:r w:rsidRPr="00AD0692">
        <w:rPr>
          <w:rFonts w:ascii="Verdana" w:hAnsi="Verdana"/>
          <w:b/>
          <w:bCs/>
        </w:rPr>
        <w:t>Poręczycielem nie może być:</w:t>
      </w:r>
    </w:p>
    <w:p w14:paraId="1BC98F34" w14:textId="77777777" w:rsid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małżonek wnioskodawcy pozostający z nim we wspólnocie majątkowej,</w:t>
      </w:r>
    </w:p>
    <w:p w14:paraId="7F2D1902" w14:textId="77777777" w:rsid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osoba, która poręczała pomoc na podjęcie działalności</w:t>
      </w:r>
      <w:r w:rsidR="00492A79" w:rsidRPr="00441E61">
        <w:rPr>
          <w:rFonts w:ascii="Verdana" w:hAnsi="Verdana"/>
        </w:rPr>
        <w:t>:</w:t>
      </w:r>
      <w:r w:rsidRPr="00441E61">
        <w:rPr>
          <w:rFonts w:ascii="Verdana" w:hAnsi="Verdana"/>
        </w:rPr>
        <w:t xml:space="preserve"> gospodarczej, rolniczej, wniesienie wkładu do spółdzielni socjalnej, wyposażenie lub doposażenie stanowiska pracy udzieloną innej osobie lub jego współmałżonek pozostający z nim we wspólnocie majątkowej, jeżeli trwa jeszcze poręczenie pomocy,</w:t>
      </w:r>
    </w:p>
    <w:p w14:paraId="79233DE1" w14:textId="77777777" w:rsid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osoba będąca dłużnikiem Funduszu Pracy, Europejskiego Funduszu Społecznego, Państwowego Funduszu Rehabilitacji Osób Niepełnosprawnych lub osoba, która poręczała pomoc na podjęcie działalności gospodarczej, rolniczej albo na wniesienie wkładu do spółdzielni socjalnej lub pożyczkę z Funduszu Pracy, Europejskiego Funduszu Społecznego lub Państwowego Funduszu Rehabilitacji Osób Niepełnosprawnych innej osobie będącej dłużnikiem tego Funduszu,</w:t>
      </w:r>
    </w:p>
    <w:p w14:paraId="0007668E" w14:textId="77777777" w:rsid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 xml:space="preserve">współmałżonek dłużnika oraz współmałżonek poręczyciela dłużnika pozostający z nim we wspólnocie majątkowej, </w:t>
      </w:r>
    </w:p>
    <w:p w14:paraId="24C144FD" w14:textId="77777777" w:rsid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osoba świadcząca pracę na podstawie umowy cywilnej, nie podlegająca obowiązkowi ubezpieczenia społecznego,</w:t>
      </w:r>
    </w:p>
    <w:p w14:paraId="41C34A43" w14:textId="38A81F30" w:rsidR="00AC4C95" w:rsidRPr="00441E61" w:rsidRDefault="00AC4C95">
      <w:pPr>
        <w:pStyle w:val="Akapitzlist"/>
        <w:numPr>
          <w:ilvl w:val="0"/>
          <w:numId w:val="24"/>
        </w:numPr>
        <w:tabs>
          <w:tab w:val="left" w:pos="284"/>
        </w:tabs>
        <w:spacing w:before="60" w:after="60" w:line="276" w:lineRule="auto"/>
        <w:ind w:left="0" w:firstLine="0"/>
        <w:rPr>
          <w:rFonts w:ascii="Verdana" w:hAnsi="Verdana"/>
        </w:rPr>
      </w:pPr>
      <w:r w:rsidRPr="00441E61">
        <w:rPr>
          <w:rFonts w:ascii="Verdana" w:hAnsi="Verdana"/>
        </w:rPr>
        <w:t>osoba zatrudniona poza granicami kraju u pracodawcy zagranicznego.</w:t>
      </w:r>
    </w:p>
    <w:p w14:paraId="7F62331F" w14:textId="35C1854C" w:rsidR="00A45BB5" w:rsidRPr="009F68E1" w:rsidRDefault="00A45BB5" w:rsidP="00D462B5">
      <w:pPr>
        <w:spacing w:before="60" w:after="360" w:line="276" w:lineRule="auto"/>
        <w:rPr>
          <w:rFonts w:ascii="Verdana" w:hAnsi="Verdana"/>
        </w:rPr>
      </w:pPr>
      <w:r w:rsidRPr="009F68E1">
        <w:rPr>
          <w:rFonts w:ascii="Verdana" w:hAnsi="Verdana"/>
        </w:rPr>
        <w:t>W przypadku tej formy zabezpieczenia, jeśli wnioskujący pozostaje we wspólnocie majątkowej, wymagana jest zgoda współmałżonka osoby wnioskującej wyrażona poprzez złożenie podpisu w treści weksla i deklaracji wekslowej. Ponadto w sytuacji, gdy poręczający pozostaje we wspólnocie majątkowej, wymagana jest zgoda współmałżonka osoby poręczającej, wyrażona poprzez złożenie podpisu w treści umowy o poręczenie lub w treści weksla i deklaracji wekslowej (w zależności od wybranej formy zabezpieczenia).</w:t>
      </w:r>
    </w:p>
    <w:p w14:paraId="6128D185" w14:textId="3781AAF7" w:rsidR="001040F8" w:rsidRPr="00AD0692" w:rsidRDefault="00D462B5" w:rsidP="00AD0692">
      <w:pPr>
        <w:rPr>
          <w:rFonts w:ascii="Verdana" w:hAnsi="Verdana"/>
          <w:b/>
          <w:bCs/>
        </w:rPr>
      </w:pPr>
      <w:r>
        <w:rPr>
          <w:rFonts w:ascii="Verdana" w:hAnsi="Verdana"/>
          <w:b/>
          <w:bCs/>
        </w:rPr>
        <w:t>G</w:t>
      </w:r>
      <w:r w:rsidR="00583579">
        <w:rPr>
          <w:rFonts w:ascii="Verdana" w:hAnsi="Verdana"/>
          <w:b/>
          <w:bCs/>
        </w:rPr>
        <w:t>warancja bankowa</w:t>
      </w:r>
    </w:p>
    <w:p w14:paraId="2046301B" w14:textId="5C2373FF" w:rsidR="001040F8" w:rsidRPr="009F68E1" w:rsidRDefault="001040F8" w:rsidP="00D462B5">
      <w:pPr>
        <w:spacing w:before="60" w:after="360" w:line="276" w:lineRule="auto"/>
        <w:rPr>
          <w:rFonts w:ascii="Verdana" w:hAnsi="Verdana"/>
        </w:rPr>
      </w:pPr>
      <w:r w:rsidRPr="009F68E1">
        <w:rPr>
          <w:rFonts w:ascii="Verdana" w:hAnsi="Verdana"/>
        </w:rPr>
        <w:t>Stanowi pisemne zobowiązanie banku do bezwarunkowej zapłaty kwoty wskazanej w gwarancji w przypadku, gdy beneficjent, na zlecenie którego gwarancja została wystawiona, nie wywiąże się ze swojego zobowiązania wobec Urzędu.</w:t>
      </w:r>
    </w:p>
    <w:p w14:paraId="5BAEF63F" w14:textId="274AB7F1" w:rsidR="001040F8" w:rsidRPr="00AD0692" w:rsidRDefault="00D462B5" w:rsidP="00AD0692">
      <w:pPr>
        <w:rPr>
          <w:rFonts w:ascii="Verdana" w:hAnsi="Verdana"/>
          <w:b/>
          <w:bCs/>
        </w:rPr>
      </w:pPr>
      <w:r>
        <w:rPr>
          <w:rFonts w:ascii="Verdana" w:hAnsi="Verdana"/>
          <w:b/>
          <w:bCs/>
        </w:rPr>
        <w:t>Z</w:t>
      </w:r>
      <w:r w:rsidR="00583579">
        <w:rPr>
          <w:rFonts w:ascii="Verdana" w:hAnsi="Verdana"/>
          <w:b/>
          <w:bCs/>
        </w:rPr>
        <w:t>astaw</w:t>
      </w:r>
      <w:r w:rsidR="001040F8" w:rsidRPr="00AD0692">
        <w:rPr>
          <w:rFonts w:ascii="Verdana" w:hAnsi="Verdana"/>
          <w:b/>
          <w:bCs/>
        </w:rPr>
        <w:t xml:space="preserve"> </w:t>
      </w:r>
      <w:r w:rsidR="00583579">
        <w:rPr>
          <w:rFonts w:ascii="Verdana" w:hAnsi="Verdana"/>
          <w:b/>
          <w:bCs/>
        </w:rPr>
        <w:t>rejestrowy</w:t>
      </w:r>
      <w:r w:rsidR="0013170D" w:rsidRPr="00AD0692">
        <w:rPr>
          <w:rFonts w:ascii="Verdana" w:hAnsi="Verdana"/>
          <w:b/>
          <w:bCs/>
        </w:rPr>
        <w:t xml:space="preserve"> </w:t>
      </w:r>
      <w:r w:rsidR="00583579">
        <w:rPr>
          <w:rFonts w:ascii="Verdana" w:hAnsi="Verdana"/>
          <w:b/>
          <w:bCs/>
        </w:rPr>
        <w:t>na</w:t>
      </w:r>
      <w:r w:rsidR="0013170D" w:rsidRPr="00AD0692">
        <w:rPr>
          <w:rFonts w:ascii="Verdana" w:hAnsi="Verdana"/>
          <w:b/>
          <w:bCs/>
        </w:rPr>
        <w:t xml:space="preserve"> </w:t>
      </w:r>
      <w:r w:rsidR="00583579">
        <w:rPr>
          <w:rFonts w:ascii="Verdana" w:hAnsi="Verdana"/>
          <w:b/>
          <w:bCs/>
        </w:rPr>
        <w:t>prawach</w:t>
      </w:r>
      <w:r w:rsidR="0013170D" w:rsidRPr="00AD0692">
        <w:rPr>
          <w:rFonts w:ascii="Verdana" w:hAnsi="Verdana"/>
          <w:b/>
          <w:bCs/>
        </w:rPr>
        <w:t xml:space="preserve"> </w:t>
      </w:r>
      <w:r w:rsidR="00583579">
        <w:rPr>
          <w:rFonts w:ascii="Verdana" w:hAnsi="Verdana"/>
          <w:b/>
          <w:bCs/>
        </w:rPr>
        <w:t>lub</w:t>
      </w:r>
      <w:r w:rsidR="0013170D" w:rsidRPr="00AD0692">
        <w:rPr>
          <w:rFonts w:ascii="Verdana" w:hAnsi="Verdana"/>
          <w:b/>
          <w:bCs/>
        </w:rPr>
        <w:t xml:space="preserve"> </w:t>
      </w:r>
      <w:r w:rsidR="00583579">
        <w:rPr>
          <w:rFonts w:ascii="Verdana" w:hAnsi="Verdana"/>
          <w:b/>
          <w:bCs/>
        </w:rPr>
        <w:t>rzeczach</w:t>
      </w:r>
    </w:p>
    <w:p w14:paraId="50C7C6EF" w14:textId="739182E2" w:rsidR="001040F8" w:rsidRPr="009F68E1" w:rsidRDefault="0013170D" w:rsidP="00D462B5">
      <w:pPr>
        <w:spacing w:before="60" w:after="360" w:line="276" w:lineRule="auto"/>
        <w:rPr>
          <w:rFonts w:ascii="Verdana" w:hAnsi="Verdana"/>
        </w:rPr>
      </w:pPr>
      <w:r w:rsidRPr="009F68E1">
        <w:rPr>
          <w:rFonts w:ascii="Verdana" w:hAnsi="Verdana"/>
        </w:rPr>
        <w:t>Ustanowienie zastawu rejestrowego na prawach lub rzeczach w celu zabezpieczenia wierzytelności następuje poprzez zawarcie odrębnej umowy między osobą uprawnioną do rozporządzania przedmiotem zastawu, a Urzędem oraz wpis do rejestru zastawów. Przedmiotem tego zastawu mogą być rzeczy ruchome lub zbywalne prawa majątkowe.</w:t>
      </w:r>
    </w:p>
    <w:p w14:paraId="52ADBDF4" w14:textId="51A2CA4D" w:rsidR="00AF545A" w:rsidRPr="00AD0692" w:rsidRDefault="00D462B5" w:rsidP="00AD0692">
      <w:pPr>
        <w:rPr>
          <w:rFonts w:ascii="Verdana" w:hAnsi="Verdana"/>
          <w:b/>
          <w:bCs/>
        </w:rPr>
      </w:pPr>
      <w:r>
        <w:rPr>
          <w:rFonts w:ascii="Verdana" w:hAnsi="Verdana"/>
          <w:b/>
          <w:bCs/>
        </w:rPr>
        <w:lastRenderedPageBreak/>
        <w:t>B</w:t>
      </w:r>
      <w:r w:rsidR="00583579">
        <w:rPr>
          <w:rFonts w:ascii="Verdana" w:hAnsi="Verdana"/>
          <w:b/>
          <w:bCs/>
        </w:rPr>
        <w:t>lokada środków</w:t>
      </w:r>
      <w:r w:rsidR="00AF545A" w:rsidRPr="00AD0692">
        <w:rPr>
          <w:rFonts w:ascii="Verdana" w:hAnsi="Verdana"/>
          <w:b/>
          <w:bCs/>
        </w:rPr>
        <w:t xml:space="preserve"> </w:t>
      </w:r>
    </w:p>
    <w:p w14:paraId="48BADD55" w14:textId="43C9EA35" w:rsidR="00A23A10" w:rsidRPr="00A23A10" w:rsidRDefault="00AF545A" w:rsidP="00A23A10">
      <w:pPr>
        <w:spacing w:before="60" w:after="240" w:line="276" w:lineRule="auto"/>
        <w:rPr>
          <w:rFonts w:ascii="Verdana" w:hAnsi="Verdana"/>
        </w:rPr>
      </w:pPr>
      <w:r w:rsidRPr="009F68E1">
        <w:rPr>
          <w:rFonts w:ascii="Verdana" w:hAnsi="Verdana"/>
        </w:rPr>
        <w:t>Blokada środków zgromadzonych na rachunku płatniczym polega na utrzymaniu na rachunku płatniczym, przez okres wskazany w umowie z Urzędem, kwoty wymaganej do zabezpieczenia, określonej w odrębnym zaświadczeniu banku.</w:t>
      </w:r>
    </w:p>
    <w:p w14:paraId="632F935B" w14:textId="17864D26" w:rsidR="00635929" w:rsidRPr="00AD0692" w:rsidRDefault="00D462B5" w:rsidP="00AD0692">
      <w:pPr>
        <w:rPr>
          <w:rFonts w:ascii="Verdana" w:hAnsi="Verdana"/>
          <w:b/>
          <w:bCs/>
        </w:rPr>
      </w:pPr>
      <w:r>
        <w:rPr>
          <w:rFonts w:ascii="Verdana" w:hAnsi="Verdana"/>
          <w:b/>
          <w:bCs/>
        </w:rPr>
        <w:t>A</w:t>
      </w:r>
      <w:r w:rsidR="00583579">
        <w:rPr>
          <w:rFonts w:ascii="Verdana" w:hAnsi="Verdana"/>
          <w:b/>
          <w:bCs/>
        </w:rPr>
        <w:t>kt notarialny</w:t>
      </w:r>
    </w:p>
    <w:p w14:paraId="584EC85E" w14:textId="34CE235E" w:rsidR="00AF545A" w:rsidRPr="009F68E1" w:rsidRDefault="00635929" w:rsidP="00583579">
      <w:pPr>
        <w:spacing w:before="60" w:after="720" w:line="276" w:lineRule="auto"/>
        <w:rPr>
          <w:rFonts w:ascii="Verdana" w:hAnsi="Verdana"/>
        </w:rPr>
      </w:pPr>
      <w:r w:rsidRPr="009F68E1">
        <w:rPr>
          <w:rFonts w:ascii="Verdana" w:hAnsi="Verdana"/>
        </w:rPr>
        <w:t>Akt notarialny o poddaniu się egzekucji przez dłużnika polega na instytucji poddania się egzekucji w akcie notarialnym.</w:t>
      </w:r>
    </w:p>
    <w:p w14:paraId="368C509E" w14:textId="3B425DE9" w:rsidR="00A77B34" w:rsidRPr="00A77B34" w:rsidRDefault="009A06AD" w:rsidP="00583579">
      <w:pPr>
        <w:spacing w:before="60" w:after="600" w:line="276" w:lineRule="auto"/>
        <w:rPr>
          <w:rFonts w:ascii="Verdana" w:hAnsi="Verdana"/>
          <w:b/>
          <w:bCs/>
        </w:rPr>
      </w:pPr>
      <w:r w:rsidRPr="00A77B34">
        <w:rPr>
          <w:rFonts w:ascii="Verdana" w:hAnsi="Verdana"/>
          <w:b/>
          <w:bCs/>
        </w:rPr>
        <w:t>U</w:t>
      </w:r>
      <w:r w:rsidR="00D462B5">
        <w:rPr>
          <w:rFonts w:ascii="Verdana" w:hAnsi="Verdana"/>
          <w:b/>
          <w:bCs/>
        </w:rPr>
        <w:t>waga</w:t>
      </w:r>
    </w:p>
    <w:p w14:paraId="5095A185" w14:textId="77777777" w:rsidR="00D462B5" w:rsidRDefault="009A06AD" w:rsidP="00A96330">
      <w:pPr>
        <w:spacing w:before="60" w:after="480" w:line="276" w:lineRule="auto"/>
        <w:rPr>
          <w:rFonts w:ascii="Verdana" w:hAnsi="Verdana"/>
        </w:rPr>
      </w:pPr>
      <w:r w:rsidRPr="009F68E1">
        <w:rPr>
          <w:rFonts w:ascii="Verdana" w:hAnsi="Verdana"/>
        </w:rPr>
        <w:t>Niniejsze oświadczenie dotyczy wyłącznie wnioskujących pozostających w związku małżeńskim oraz we wspólnocie majątkowej i jest składane w obecności pracownika PUP w dniu złożenia wniosku</w:t>
      </w:r>
      <w:r w:rsidR="00332E95" w:rsidRPr="009F68E1">
        <w:rPr>
          <w:rFonts w:ascii="Verdana" w:hAnsi="Verdana"/>
        </w:rPr>
        <w:t>:</w:t>
      </w:r>
    </w:p>
    <w:p w14:paraId="363E775A" w14:textId="6B6303CC" w:rsidR="009A06AD" w:rsidRPr="00D462B5" w:rsidRDefault="009A06AD" w:rsidP="00583579">
      <w:pPr>
        <w:pStyle w:val="Nagwek2"/>
      </w:pPr>
      <w:r w:rsidRPr="00AD0692">
        <w:t>III. Oświadczenie współmałżonka wnioskodawcy:</w:t>
      </w:r>
    </w:p>
    <w:p w14:paraId="2BE2F256" w14:textId="01020D7E" w:rsidR="00E17F91" w:rsidRPr="0044437F" w:rsidRDefault="009A06AD">
      <w:pPr>
        <w:pStyle w:val="Akapitzlist"/>
        <w:numPr>
          <w:ilvl w:val="0"/>
          <w:numId w:val="25"/>
        </w:numPr>
        <w:tabs>
          <w:tab w:val="left" w:leader="dot" w:pos="9072"/>
        </w:tabs>
        <w:spacing w:before="60" w:after="120" w:line="276" w:lineRule="auto"/>
        <w:ind w:left="426"/>
        <w:rPr>
          <w:rFonts w:ascii="Verdana" w:hAnsi="Verdana"/>
        </w:rPr>
      </w:pPr>
      <w:r w:rsidRPr="0044437F">
        <w:rPr>
          <w:rFonts w:ascii="Verdana" w:hAnsi="Verdana"/>
        </w:rPr>
        <w:t xml:space="preserve">Ja </w:t>
      </w:r>
      <w:r w:rsidR="002A69DB" w:rsidRPr="009F68E1">
        <w:rPr>
          <w:rFonts w:ascii="Verdana" w:hAnsi="Verdana"/>
        </w:rPr>
        <w:t>(imię i nazwisko)</w:t>
      </w:r>
      <w:r w:rsidR="00705D94" w:rsidRPr="0044437F">
        <w:rPr>
          <w:rFonts w:ascii="Verdana" w:hAnsi="Verdana"/>
        </w:rPr>
        <w:tab/>
      </w:r>
    </w:p>
    <w:p w14:paraId="274C00D5" w14:textId="20D90F05" w:rsidR="002A69DB" w:rsidRDefault="009A06AD" w:rsidP="00583579">
      <w:pPr>
        <w:tabs>
          <w:tab w:val="left" w:leader="dot" w:pos="9072"/>
        </w:tabs>
        <w:spacing w:before="60" w:after="240" w:line="276" w:lineRule="auto"/>
        <w:rPr>
          <w:rFonts w:ascii="Verdana" w:hAnsi="Verdana"/>
        </w:rPr>
      </w:pPr>
      <w:r w:rsidRPr="009F68E1">
        <w:rPr>
          <w:rFonts w:ascii="Verdana" w:hAnsi="Verdana"/>
        </w:rPr>
        <w:t xml:space="preserve">legitymujący/a się </w:t>
      </w:r>
      <w:r w:rsidR="00B476E7" w:rsidRPr="00A44B60">
        <w:rPr>
          <w:rFonts w:ascii="Verdana" w:hAnsi="Verdana"/>
          <w:color w:val="000000" w:themeColor="text1"/>
        </w:rPr>
        <w:t>dokumentem potwierdzającym tożsamość</w:t>
      </w:r>
      <w:r w:rsidR="009734C4" w:rsidRPr="00A44B60">
        <w:rPr>
          <w:rFonts w:ascii="Verdana" w:hAnsi="Verdana"/>
          <w:color w:val="000000" w:themeColor="text1"/>
        </w:rPr>
        <w:t xml:space="preserve"> </w:t>
      </w:r>
      <w:r w:rsidR="002A69DB" w:rsidRPr="00A44B60">
        <w:rPr>
          <w:rFonts w:ascii="Verdana" w:hAnsi="Verdana"/>
          <w:color w:val="000000" w:themeColor="text1"/>
        </w:rPr>
        <w:t>(rodzaj, seria i numer)</w:t>
      </w:r>
      <w:r w:rsidR="0044437F" w:rsidRPr="00A44B60">
        <w:rPr>
          <w:rFonts w:ascii="Verdana" w:hAnsi="Verdana"/>
          <w:color w:val="000000" w:themeColor="text1"/>
        </w:rPr>
        <w:tab/>
      </w:r>
    </w:p>
    <w:p w14:paraId="3D9CD2F4" w14:textId="77777777" w:rsidR="002A69DB" w:rsidRDefault="009A06AD" w:rsidP="0044437F">
      <w:pPr>
        <w:tabs>
          <w:tab w:val="left" w:leader="dot" w:pos="9072"/>
        </w:tabs>
        <w:spacing w:before="60" w:after="240" w:line="276" w:lineRule="auto"/>
        <w:rPr>
          <w:rFonts w:ascii="Verdana" w:hAnsi="Verdana"/>
        </w:rPr>
      </w:pPr>
      <w:r w:rsidRPr="009F68E1">
        <w:rPr>
          <w:rFonts w:ascii="Verdana" w:hAnsi="Verdana"/>
        </w:rPr>
        <w:t>zamieszkały/a</w:t>
      </w:r>
      <w:r w:rsidR="003D0F1D">
        <w:rPr>
          <w:rFonts w:ascii="Verdana" w:hAnsi="Verdana"/>
        </w:rPr>
        <w:t xml:space="preserve"> </w:t>
      </w:r>
      <w:r w:rsidR="002A69DB" w:rsidRPr="00A44B60">
        <w:rPr>
          <w:rFonts w:ascii="Verdana" w:hAnsi="Verdana"/>
          <w:color w:val="000000" w:themeColor="text1"/>
        </w:rPr>
        <w:t>(adres)</w:t>
      </w:r>
      <w:r w:rsidR="0044437F">
        <w:rPr>
          <w:rFonts w:ascii="Verdana" w:hAnsi="Verdana"/>
        </w:rPr>
        <w:tab/>
      </w:r>
    </w:p>
    <w:p w14:paraId="02439E9D" w14:textId="1E05E908" w:rsidR="0047078F" w:rsidRPr="009F68E1" w:rsidRDefault="009A06AD" w:rsidP="00583579">
      <w:pPr>
        <w:tabs>
          <w:tab w:val="left" w:leader="dot" w:pos="9072"/>
        </w:tabs>
        <w:spacing w:before="60" w:after="240" w:line="276" w:lineRule="auto"/>
        <w:rPr>
          <w:rFonts w:ascii="Verdana" w:hAnsi="Verdana"/>
        </w:rPr>
      </w:pPr>
      <w:r w:rsidRPr="009F68E1">
        <w:rPr>
          <w:rFonts w:ascii="Verdana" w:hAnsi="Verdana"/>
        </w:rPr>
        <w:t xml:space="preserve">wyrażam zgodę na </w:t>
      </w:r>
      <w:r w:rsidR="0012246D" w:rsidRPr="009F68E1">
        <w:rPr>
          <w:rFonts w:ascii="Verdana" w:hAnsi="Verdana"/>
        </w:rPr>
        <w:t xml:space="preserve">zaciągnięcie zobowiązania przez </w:t>
      </w:r>
      <w:r w:rsidRPr="009F68E1">
        <w:rPr>
          <w:rFonts w:ascii="Verdana" w:hAnsi="Verdana"/>
        </w:rPr>
        <w:t>moje</w:t>
      </w:r>
      <w:r w:rsidR="0012246D" w:rsidRPr="009F68E1">
        <w:rPr>
          <w:rFonts w:ascii="Verdana" w:hAnsi="Verdana"/>
        </w:rPr>
        <w:t>go</w:t>
      </w:r>
      <w:r w:rsidRPr="009F68E1">
        <w:rPr>
          <w:rFonts w:ascii="Verdana" w:hAnsi="Verdana"/>
        </w:rPr>
        <w:t xml:space="preserve"> </w:t>
      </w:r>
      <w:r w:rsidR="00E72EAE" w:rsidRPr="009F68E1">
        <w:rPr>
          <w:rFonts w:ascii="Verdana" w:hAnsi="Verdana"/>
        </w:rPr>
        <w:t>współmałżonka</w:t>
      </w:r>
      <w:r w:rsidR="0047078F" w:rsidRPr="009F68E1">
        <w:rPr>
          <w:rFonts w:ascii="Verdana" w:hAnsi="Verdana"/>
        </w:rPr>
        <w:t xml:space="preserve"> </w:t>
      </w:r>
      <w:r w:rsidR="002A69DB" w:rsidRPr="00A44B60">
        <w:rPr>
          <w:rFonts w:ascii="Verdana" w:hAnsi="Verdana"/>
          <w:color w:val="000000" w:themeColor="text1"/>
        </w:rPr>
        <w:t>(imię i nazwisko)</w:t>
      </w:r>
      <w:r w:rsidR="003D0F1D">
        <w:rPr>
          <w:rFonts w:ascii="Verdana" w:hAnsi="Verdana"/>
        </w:rPr>
        <w:tab/>
      </w:r>
    </w:p>
    <w:p w14:paraId="0BA97539" w14:textId="6303405D" w:rsidR="00DF4188" w:rsidRDefault="0012246D" w:rsidP="00EA5D4D">
      <w:pPr>
        <w:tabs>
          <w:tab w:val="center" w:leader="dot" w:pos="4536"/>
          <w:tab w:val="center" w:leader="dot" w:pos="9072"/>
        </w:tabs>
        <w:spacing w:before="60" w:after="60" w:line="276" w:lineRule="auto"/>
        <w:rPr>
          <w:rFonts w:ascii="Verdana" w:hAnsi="Verdana"/>
        </w:rPr>
      </w:pPr>
      <w:r w:rsidRPr="009F68E1">
        <w:rPr>
          <w:rFonts w:ascii="Verdana" w:hAnsi="Verdana"/>
        </w:rPr>
        <w:t xml:space="preserve">wobec Powiatu Dzierżoniowskiego </w:t>
      </w:r>
      <w:r w:rsidR="00E2032E" w:rsidRPr="009F68E1">
        <w:rPr>
          <w:rFonts w:ascii="Verdana" w:hAnsi="Verdana"/>
        </w:rPr>
        <w:t>z/s w Dzierżoniowie</w:t>
      </w:r>
      <w:r w:rsidR="00E72EAE" w:rsidRPr="009F68E1">
        <w:rPr>
          <w:rFonts w:ascii="Verdana" w:hAnsi="Verdana"/>
        </w:rPr>
        <w:t>,</w:t>
      </w:r>
      <w:r w:rsidR="00E2032E" w:rsidRPr="009F68E1">
        <w:rPr>
          <w:rFonts w:ascii="Verdana" w:hAnsi="Verdana"/>
        </w:rPr>
        <w:t xml:space="preserve"> Rynek 27</w:t>
      </w:r>
      <w:r w:rsidR="00E72EAE" w:rsidRPr="009F68E1">
        <w:rPr>
          <w:rFonts w:ascii="Verdana" w:hAnsi="Verdana"/>
        </w:rPr>
        <w:t>,</w:t>
      </w:r>
      <w:r w:rsidR="009A06AD" w:rsidRPr="009F68E1">
        <w:rPr>
          <w:rFonts w:ascii="Verdana" w:hAnsi="Verdana"/>
        </w:rPr>
        <w:t xml:space="preserve"> </w:t>
      </w:r>
      <w:r w:rsidR="00FF040F" w:rsidRPr="009F68E1">
        <w:rPr>
          <w:rFonts w:ascii="Verdana" w:hAnsi="Verdana"/>
        </w:rPr>
        <w:t xml:space="preserve">w ramach </w:t>
      </w:r>
      <w:r w:rsidR="009A06AD" w:rsidRPr="009F68E1">
        <w:rPr>
          <w:rFonts w:ascii="Verdana" w:hAnsi="Verdana"/>
        </w:rPr>
        <w:t xml:space="preserve">środków na </w:t>
      </w:r>
      <w:r w:rsidR="00DF4188" w:rsidRPr="00A44B60">
        <w:rPr>
          <w:rFonts w:ascii="Verdana" w:hAnsi="Verdana"/>
          <w:color w:val="000000" w:themeColor="text1"/>
        </w:rPr>
        <w:t xml:space="preserve">dofinansowanie </w:t>
      </w:r>
      <w:r w:rsidR="00E2032E" w:rsidRPr="00A44B60">
        <w:rPr>
          <w:rFonts w:ascii="Verdana" w:hAnsi="Verdana"/>
          <w:color w:val="000000" w:themeColor="text1"/>
        </w:rPr>
        <w:t>p</w:t>
      </w:r>
      <w:r w:rsidR="00E2032E" w:rsidRPr="009F68E1">
        <w:rPr>
          <w:rFonts w:ascii="Verdana" w:hAnsi="Verdana"/>
        </w:rPr>
        <w:t xml:space="preserve">odjęcie działalności gospodarczej </w:t>
      </w:r>
    </w:p>
    <w:p w14:paraId="157580C1" w14:textId="79D2162B" w:rsidR="007F7E33" w:rsidRPr="007A7DAF" w:rsidRDefault="00E2032E" w:rsidP="00583579">
      <w:pPr>
        <w:tabs>
          <w:tab w:val="center" w:leader="dot" w:pos="4536"/>
          <w:tab w:val="center" w:leader="dot" w:pos="9072"/>
        </w:tabs>
        <w:spacing w:before="60" w:after="240" w:line="276" w:lineRule="auto"/>
        <w:rPr>
          <w:rFonts w:ascii="Verdana" w:hAnsi="Verdana"/>
        </w:rPr>
      </w:pPr>
      <w:r w:rsidRPr="009F68E1">
        <w:rPr>
          <w:rFonts w:ascii="Verdana" w:hAnsi="Verdana"/>
        </w:rPr>
        <w:t>w wysokości</w:t>
      </w:r>
      <w:r w:rsidR="003D0F1D">
        <w:rPr>
          <w:rFonts w:ascii="Verdana" w:hAnsi="Verdana"/>
        </w:rPr>
        <w:t xml:space="preserve"> </w:t>
      </w:r>
      <w:r w:rsidR="003D0F1D">
        <w:rPr>
          <w:rFonts w:ascii="Verdana" w:hAnsi="Verdana"/>
        </w:rPr>
        <w:tab/>
      </w:r>
      <w:r w:rsidRPr="007A7DAF">
        <w:rPr>
          <w:rFonts w:ascii="Verdana" w:hAnsi="Verdana"/>
        </w:rPr>
        <w:t>(słownie</w:t>
      </w:r>
      <w:r w:rsidR="007A7DAF" w:rsidRPr="007A7DAF">
        <w:rPr>
          <w:rFonts w:ascii="Verdana" w:hAnsi="Verdana"/>
        </w:rPr>
        <w:t>)</w:t>
      </w:r>
      <w:r w:rsidR="003D0F1D" w:rsidRPr="007A7DAF">
        <w:rPr>
          <w:rFonts w:ascii="Verdana" w:hAnsi="Verdana"/>
        </w:rPr>
        <w:t>:</w:t>
      </w:r>
      <w:r w:rsidR="00EA5D4D">
        <w:rPr>
          <w:rFonts w:ascii="Verdana" w:hAnsi="Verdana"/>
        </w:rPr>
        <w:tab/>
      </w:r>
    </w:p>
    <w:p w14:paraId="7F8C3DFD" w14:textId="4D8CDFFC" w:rsidR="00A96330" w:rsidRPr="007A7DAF" w:rsidRDefault="00A96330" w:rsidP="00A96330">
      <w:pPr>
        <w:tabs>
          <w:tab w:val="center" w:leader="dot" w:pos="9072"/>
        </w:tabs>
        <w:spacing w:before="60" w:after="60" w:line="276" w:lineRule="auto"/>
        <w:rPr>
          <w:rFonts w:ascii="Verdana" w:hAnsi="Verdana"/>
        </w:rPr>
      </w:pPr>
      <w:r w:rsidRPr="007A7DAF">
        <w:rPr>
          <w:rFonts w:ascii="Verdana" w:hAnsi="Verdana"/>
        </w:rPr>
        <w:tab/>
      </w:r>
    </w:p>
    <w:p w14:paraId="57D92369" w14:textId="01A938CC" w:rsidR="00E2032E" w:rsidRPr="0044437F" w:rsidRDefault="00E2032E" w:rsidP="00583579">
      <w:pPr>
        <w:pStyle w:val="Akapitzlist"/>
        <w:numPr>
          <w:ilvl w:val="0"/>
          <w:numId w:val="25"/>
        </w:numPr>
        <w:spacing w:before="60" w:after="360" w:line="276" w:lineRule="auto"/>
        <w:ind w:left="283" w:hanging="357"/>
        <w:rPr>
          <w:rFonts w:ascii="Verdana" w:hAnsi="Verdana"/>
        </w:rPr>
      </w:pPr>
      <w:r w:rsidRPr="0044437F">
        <w:rPr>
          <w:rFonts w:ascii="Verdana" w:hAnsi="Verdana"/>
        </w:rPr>
        <w:t xml:space="preserve">w chwili obecnej ani ja, ani </w:t>
      </w:r>
      <w:r w:rsidR="00E72EAE" w:rsidRPr="0044437F">
        <w:rPr>
          <w:rFonts w:ascii="Verdana" w:hAnsi="Verdana"/>
        </w:rPr>
        <w:t>mój współmałżonek</w:t>
      </w:r>
      <w:r w:rsidRPr="0044437F">
        <w:rPr>
          <w:rFonts w:ascii="Verdana" w:hAnsi="Verdana"/>
        </w:rPr>
        <w:t xml:space="preserve"> nie prow</w:t>
      </w:r>
      <w:r w:rsidR="007F7E33" w:rsidRPr="0044437F">
        <w:rPr>
          <w:rFonts w:ascii="Verdana" w:hAnsi="Verdana"/>
        </w:rPr>
        <w:t>adzimy sprawy o podział majątku</w:t>
      </w:r>
      <w:r w:rsidR="00B476E7" w:rsidRPr="0044437F">
        <w:rPr>
          <w:rFonts w:ascii="Verdana" w:hAnsi="Verdana"/>
        </w:rPr>
        <w:t>.</w:t>
      </w:r>
    </w:p>
    <w:p w14:paraId="38830C50" w14:textId="157ED6BD" w:rsidR="0044437F" w:rsidRPr="00A44B60" w:rsidRDefault="00DF4188" w:rsidP="00583579">
      <w:pPr>
        <w:tabs>
          <w:tab w:val="left" w:leader="dot" w:pos="9214"/>
        </w:tabs>
        <w:spacing w:before="120" w:after="360" w:line="276" w:lineRule="auto"/>
        <w:jc w:val="both"/>
        <w:rPr>
          <w:rFonts w:ascii="Verdana" w:hAnsi="Verdana"/>
          <w:b/>
          <w:bCs/>
          <w:color w:val="000000" w:themeColor="text1"/>
        </w:rPr>
      </w:pPr>
      <w:r w:rsidRPr="00A44B60">
        <w:rPr>
          <w:rFonts w:ascii="Verdana" w:hAnsi="Verdana"/>
          <w:b/>
          <w:bCs/>
          <w:color w:val="000000" w:themeColor="text1"/>
        </w:rPr>
        <w:t>Miejscowość i data</w:t>
      </w:r>
      <w:r w:rsidR="0044437F" w:rsidRPr="00A44B60">
        <w:rPr>
          <w:rFonts w:ascii="Verdana" w:hAnsi="Verdana"/>
          <w:color w:val="000000" w:themeColor="text1"/>
        </w:rPr>
        <w:tab/>
      </w:r>
    </w:p>
    <w:p w14:paraId="60926C2D" w14:textId="33FD0993" w:rsidR="009A06AD" w:rsidRPr="00A44B60" w:rsidRDefault="007430D7" w:rsidP="00583579">
      <w:pPr>
        <w:tabs>
          <w:tab w:val="left" w:leader="dot" w:pos="9356"/>
        </w:tabs>
        <w:spacing w:before="120" w:after="360" w:line="276" w:lineRule="auto"/>
        <w:jc w:val="both"/>
        <w:rPr>
          <w:rFonts w:ascii="Verdana" w:hAnsi="Verdana"/>
          <w:b/>
          <w:bCs/>
          <w:color w:val="000000" w:themeColor="text1"/>
        </w:rPr>
      </w:pPr>
      <w:r w:rsidRPr="00A44B60">
        <w:rPr>
          <w:rFonts w:ascii="Verdana" w:hAnsi="Verdana"/>
          <w:b/>
          <w:bCs/>
          <w:color w:val="000000" w:themeColor="text1"/>
        </w:rPr>
        <w:t>P</w:t>
      </w:r>
      <w:r w:rsidR="00641BC4" w:rsidRPr="00A44B60">
        <w:rPr>
          <w:rFonts w:ascii="Verdana" w:hAnsi="Verdana"/>
          <w:b/>
          <w:bCs/>
          <w:color w:val="000000" w:themeColor="text1"/>
        </w:rPr>
        <w:t>odpis współmałżonka wnioskodawcy</w:t>
      </w:r>
      <w:r w:rsidR="00A96330" w:rsidRPr="00A44B60">
        <w:rPr>
          <w:rFonts w:ascii="Verdana" w:hAnsi="Verdana"/>
          <w:color w:val="000000" w:themeColor="text1"/>
        </w:rPr>
        <w:tab/>
      </w:r>
    </w:p>
    <w:p w14:paraId="1D09150C" w14:textId="77777777" w:rsidR="00641BC4" w:rsidRPr="00A44B60" w:rsidRDefault="00641BC4" w:rsidP="00641BC4">
      <w:pPr>
        <w:spacing w:before="60" w:after="120" w:line="276" w:lineRule="auto"/>
        <w:rPr>
          <w:rFonts w:ascii="Verdana" w:hAnsi="Verdana"/>
          <w:b/>
          <w:bCs/>
          <w:color w:val="000000" w:themeColor="text1"/>
        </w:rPr>
      </w:pPr>
      <w:r w:rsidRPr="00A44B60">
        <w:rPr>
          <w:rFonts w:ascii="Verdana" w:hAnsi="Verdana"/>
          <w:b/>
          <w:bCs/>
          <w:color w:val="000000" w:themeColor="text1"/>
        </w:rPr>
        <w:t>P</w:t>
      </w:r>
      <w:r w:rsidR="009A06AD" w:rsidRPr="00A44B60">
        <w:rPr>
          <w:rFonts w:ascii="Verdana" w:hAnsi="Verdana"/>
          <w:b/>
          <w:bCs/>
          <w:color w:val="000000" w:themeColor="text1"/>
        </w:rPr>
        <w:t>otwierdzam tożsamość i własnoręczność podpisu współmałżonka wnioskodawcy</w:t>
      </w:r>
      <w:r w:rsidRPr="00A44B60">
        <w:rPr>
          <w:rFonts w:ascii="Verdana" w:hAnsi="Verdana"/>
          <w:b/>
          <w:bCs/>
          <w:color w:val="000000" w:themeColor="text1"/>
        </w:rPr>
        <w:t>:</w:t>
      </w:r>
    </w:p>
    <w:p w14:paraId="5569A189" w14:textId="37C97D75" w:rsidR="0047078F" w:rsidRPr="00A44B60" w:rsidRDefault="00641BC4" w:rsidP="00583579">
      <w:pPr>
        <w:tabs>
          <w:tab w:val="left" w:leader="dot" w:pos="9356"/>
        </w:tabs>
        <w:spacing w:before="60" w:after="600" w:line="276" w:lineRule="auto"/>
        <w:rPr>
          <w:rFonts w:ascii="Verdana" w:hAnsi="Verdana"/>
          <w:color w:val="000000" w:themeColor="text1"/>
        </w:rPr>
      </w:pPr>
      <w:r w:rsidRPr="00A44B60">
        <w:rPr>
          <w:rFonts w:ascii="Verdana" w:hAnsi="Verdana"/>
          <w:b/>
          <w:bCs/>
          <w:color w:val="000000" w:themeColor="text1"/>
        </w:rPr>
        <w:t>D</w:t>
      </w:r>
      <w:r w:rsidR="009A06AD" w:rsidRPr="00A44B60">
        <w:rPr>
          <w:rFonts w:ascii="Verdana" w:hAnsi="Verdana"/>
          <w:b/>
          <w:bCs/>
          <w:color w:val="000000" w:themeColor="text1"/>
        </w:rPr>
        <w:t xml:space="preserve">ata </w:t>
      </w:r>
      <w:r w:rsidR="004431A2" w:rsidRPr="00A44B60">
        <w:rPr>
          <w:rFonts w:ascii="Verdana" w:hAnsi="Verdana"/>
          <w:b/>
          <w:bCs/>
          <w:color w:val="000000" w:themeColor="text1"/>
        </w:rPr>
        <w:t>i</w:t>
      </w:r>
      <w:r w:rsidR="009A06AD" w:rsidRPr="00A44B60">
        <w:rPr>
          <w:rFonts w:ascii="Verdana" w:hAnsi="Verdana"/>
          <w:b/>
          <w:bCs/>
          <w:color w:val="000000" w:themeColor="text1"/>
        </w:rPr>
        <w:t xml:space="preserve"> podpis pracownika PUP</w:t>
      </w:r>
      <w:r w:rsidRPr="00A44B60">
        <w:rPr>
          <w:rFonts w:ascii="Verdana" w:hAnsi="Verdana"/>
          <w:color w:val="000000" w:themeColor="text1"/>
        </w:rPr>
        <w:tab/>
      </w:r>
    </w:p>
    <w:p w14:paraId="5DD7F91E" w14:textId="7F138786" w:rsidR="00DF6B2F" w:rsidRDefault="00A96330" w:rsidP="007D4401">
      <w:pPr>
        <w:tabs>
          <w:tab w:val="left" w:pos="708"/>
          <w:tab w:val="left" w:pos="1416"/>
          <w:tab w:val="left" w:pos="2124"/>
          <w:tab w:val="left" w:pos="2832"/>
          <w:tab w:val="left" w:pos="5640"/>
        </w:tabs>
        <w:spacing w:before="20" w:after="240" w:line="276" w:lineRule="auto"/>
        <w:rPr>
          <w:rFonts w:ascii="Verdana" w:hAnsi="Verdana" w:cs="Arial"/>
          <w:b/>
          <w:bCs/>
          <w:color w:val="000000"/>
          <w:lang w:eastAsia="pl-PL"/>
        </w:rPr>
      </w:pPr>
      <w:r>
        <w:rPr>
          <w:rFonts w:ascii="Verdana" w:hAnsi="Verdana" w:cs="Arial"/>
          <w:b/>
          <w:bCs/>
          <w:color w:val="000000"/>
        </w:rPr>
        <w:lastRenderedPageBreak/>
        <w:t>P</w:t>
      </w:r>
      <w:r w:rsidR="00324F94">
        <w:rPr>
          <w:rFonts w:ascii="Verdana" w:hAnsi="Verdana" w:cs="Arial"/>
          <w:b/>
          <w:bCs/>
          <w:color w:val="000000"/>
        </w:rPr>
        <w:t>rzetwarzanie danych osobowych klauzula informacyjna</w:t>
      </w:r>
      <w:r w:rsidR="00DF6B2F">
        <w:rPr>
          <w:rFonts w:ascii="Verdana" w:hAnsi="Verdana" w:cs="Arial"/>
          <w:b/>
          <w:bCs/>
          <w:color w:val="000000"/>
        </w:rPr>
        <w:t xml:space="preserve"> </w:t>
      </w:r>
    </w:p>
    <w:p w14:paraId="06AA95FA" w14:textId="77777777" w:rsidR="004C6BDA" w:rsidRDefault="004C6BDA">
      <w:pPr>
        <w:pStyle w:val="Akapitzlist"/>
        <w:widowControl w:val="0"/>
        <w:numPr>
          <w:ilvl w:val="0"/>
          <w:numId w:val="11"/>
        </w:numPr>
        <w:overflowPunct w:val="0"/>
        <w:autoSpaceDE w:val="0"/>
        <w:spacing w:line="276" w:lineRule="auto"/>
        <w:ind w:left="426" w:hanging="426"/>
        <w:contextualSpacing/>
        <w:rPr>
          <w:rFonts w:ascii="Verdana" w:hAnsi="Verdana" w:cs="Arial"/>
          <w:b/>
          <w:bCs/>
          <w:lang w:eastAsia="zh-CN"/>
        </w:rPr>
      </w:pPr>
      <w:r>
        <w:rPr>
          <w:rFonts w:ascii="Verdana" w:hAnsi="Verdana" w:cs="Arial"/>
          <w:b/>
          <w:bCs/>
          <w:lang w:eastAsia="zh-CN"/>
        </w:rPr>
        <w:t>Administrator Danych</w:t>
      </w:r>
    </w:p>
    <w:p w14:paraId="594852B6" w14:textId="77777777" w:rsidR="004C6BDA" w:rsidRDefault="004C6BDA" w:rsidP="003E6F2D">
      <w:pPr>
        <w:pStyle w:val="Akapitzlist"/>
        <w:tabs>
          <w:tab w:val="left" w:pos="5529"/>
        </w:tabs>
        <w:spacing w:line="276" w:lineRule="auto"/>
        <w:ind w:left="426"/>
        <w:rPr>
          <w:rFonts w:ascii="Verdana" w:hAnsi="Verdana" w:cs="Arial"/>
          <w:lang w:eastAsia="zh-CN"/>
        </w:rPr>
      </w:pPr>
      <w:r>
        <w:rPr>
          <w:rFonts w:ascii="Verdana" w:hAnsi="Verdana" w:cs="Arial"/>
          <w:lang w:eastAsia="zh-CN"/>
        </w:rPr>
        <w:t>Administratorem Pani/Pana danych osobowych jest Powiatowy Urząd Pracy w Dzierżoniowie (dane kontaktowe: Powiatowy Urząd Pracy w Dzierżoniowie, 58-200 Dzierżoniów, Rynek 27)</w:t>
      </w:r>
    </w:p>
    <w:p w14:paraId="469A077A" w14:textId="77777777" w:rsidR="004C6BDA" w:rsidRDefault="004C6BDA">
      <w:pPr>
        <w:pStyle w:val="Akapitzlist"/>
        <w:widowControl w:val="0"/>
        <w:numPr>
          <w:ilvl w:val="0"/>
          <w:numId w:val="11"/>
        </w:numPr>
        <w:overflowPunct w:val="0"/>
        <w:autoSpaceDE w:val="0"/>
        <w:spacing w:line="276" w:lineRule="auto"/>
        <w:ind w:left="425" w:hanging="425"/>
        <w:rPr>
          <w:rFonts w:ascii="Verdana" w:hAnsi="Verdana" w:cs="Arial"/>
          <w:b/>
          <w:bCs/>
          <w:lang w:eastAsia="zh-CN"/>
        </w:rPr>
      </w:pPr>
      <w:r>
        <w:rPr>
          <w:rFonts w:ascii="Verdana" w:hAnsi="Verdana" w:cs="Arial"/>
          <w:b/>
          <w:bCs/>
          <w:lang w:eastAsia="zh-CN"/>
        </w:rPr>
        <w:t>Inspektor Ochrony Danych</w:t>
      </w:r>
    </w:p>
    <w:p w14:paraId="1E1DBAB9" w14:textId="77777777" w:rsidR="004C6BDA" w:rsidRPr="00C00F4F" w:rsidRDefault="004C6BDA" w:rsidP="003E6F2D">
      <w:pPr>
        <w:pStyle w:val="Akapitzlist"/>
        <w:tabs>
          <w:tab w:val="left" w:pos="5529"/>
        </w:tabs>
        <w:spacing w:line="276" w:lineRule="auto"/>
        <w:ind w:left="426"/>
        <w:rPr>
          <w:rFonts w:ascii="Verdana" w:hAnsi="Verdana" w:cs="Arial"/>
          <w:b/>
          <w:bCs/>
          <w:lang w:eastAsia="zh-CN"/>
        </w:rPr>
      </w:pPr>
      <w:r>
        <w:rPr>
          <w:rFonts w:ascii="Verdana" w:hAnsi="Verdana" w:cs="Arial"/>
          <w:lang w:eastAsia="zh-CN"/>
        </w:rPr>
        <w:t xml:space="preserve">Pytania dotyczące celu, sposobu i zakresu przetwarzania Pani/Pana danych osobowych oraz przysługujących Pani/Panu uprawnień można kierować do Inspektora Ochrony Danych: </w:t>
      </w:r>
      <w:hyperlink r:id="rId8" w:history="1">
        <w:r w:rsidRPr="00C00F4F">
          <w:rPr>
            <w:rStyle w:val="Hipercze"/>
            <w:rFonts w:ascii="Verdana" w:eastAsiaTheme="majorEastAsia" w:hAnsi="Verdana" w:cs="Arial"/>
            <w:color w:val="auto"/>
            <w:u w:val="none"/>
            <w:lang w:eastAsia="zh-CN"/>
          </w:rPr>
          <w:t>inspektor@dzierzoniow.praca.gov.pl</w:t>
        </w:r>
      </w:hyperlink>
    </w:p>
    <w:p w14:paraId="75911828" w14:textId="77777777" w:rsidR="004C6BDA" w:rsidRPr="00C00F4F" w:rsidRDefault="004C6BDA">
      <w:pPr>
        <w:pStyle w:val="Akapitzlist"/>
        <w:widowControl w:val="0"/>
        <w:numPr>
          <w:ilvl w:val="0"/>
          <w:numId w:val="11"/>
        </w:numPr>
        <w:tabs>
          <w:tab w:val="left" w:pos="426"/>
        </w:tabs>
        <w:overflowPunct w:val="0"/>
        <w:autoSpaceDE w:val="0"/>
        <w:spacing w:line="276" w:lineRule="auto"/>
        <w:ind w:left="425" w:hanging="425"/>
        <w:rPr>
          <w:rFonts w:ascii="Verdana" w:hAnsi="Verdana" w:cs="Arial"/>
          <w:b/>
          <w:bCs/>
          <w:lang w:eastAsia="zh-CN"/>
        </w:rPr>
      </w:pPr>
      <w:r w:rsidRPr="00C00F4F">
        <w:rPr>
          <w:rFonts w:ascii="Verdana" w:hAnsi="Verdana" w:cs="Arial"/>
          <w:b/>
          <w:bCs/>
          <w:lang w:eastAsia="zh-CN"/>
        </w:rPr>
        <w:t>Cele przetwarzania danych</w:t>
      </w:r>
    </w:p>
    <w:p w14:paraId="5A58A546" w14:textId="77777777" w:rsidR="004C6BDA" w:rsidRDefault="004C6BDA" w:rsidP="003E6F2D">
      <w:pPr>
        <w:spacing w:line="276" w:lineRule="auto"/>
        <w:ind w:left="426"/>
        <w:rPr>
          <w:rFonts w:ascii="Verdana" w:hAnsi="Verdana" w:cs="Arial"/>
          <w:color w:val="000000"/>
          <w:lang w:eastAsia="zh-CN"/>
        </w:rPr>
      </w:pPr>
      <w:r>
        <w:rPr>
          <w:rFonts w:ascii="Verdana" w:hAnsi="Verdana" w:cs="Arial"/>
          <w:color w:val="000000"/>
          <w:lang w:eastAsia="zh-CN"/>
        </w:rPr>
        <w:t>Dane osobowe przetwarzane są w celu realizacji zadań zgodnie z ustawą z dnia 20 marca 2025 r. o rynku pracy i służbach zatrudnienia.</w:t>
      </w:r>
    </w:p>
    <w:p w14:paraId="15C95A41" w14:textId="77777777" w:rsidR="004C6BDA" w:rsidRDefault="004C6BDA">
      <w:pPr>
        <w:pStyle w:val="Akapitzlist"/>
        <w:widowControl w:val="0"/>
        <w:numPr>
          <w:ilvl w:val="0"/>
          <w:numId w:val="11"/>
        </w:numPr>
        <w:tabs>
          <w:tab w:val="left" w:pos="426"/>
        </w:tabs>
        <w:overflowPunct w:val="0"/>
        <w:autoSpaceDE w:val="0"/>
        <w:spacing w:line="276" w:lineRule="auto"/>
        <w:ind w:left="426" w:hanging="426"/>
        <w:contextualSpacing/>
        <w:rPr>
          <w:rFonts w:ascii="Verdana" w:hAnsi="Verdana" w:cs="Arial"/>
          <w:b/>
          <w:bCs/>
          <w:lang w:eastAsia="zh-CN"/>
        </w:rPr>
      </w:pPr>
      <w:r>
        <w:rPr>
          <w:rFonts w:ascii="Verdana" w:hAnsi="Verdana" w:cs="Arial"/>
          <w:b/>
          <w:bCs/>
          <w:lang w:eastAsia="zh-CN"/>
        </w:rPr>
        <w:t>Podstawa prawna przetwarzania Twoich danych osobowych</w:t>
      </w:r>
    </w:p>
    <w:p w14:paraId="31B781CF" w14:textId="4AECF14B" w:rsidR="004C6BDA" w:rsidRDefault="004C6BDA" w:rsidP="00C85D2E">
      <w:pPr>
        <w:pStyle w:val="Akapitzlist"/>
        <w:tabs>
          <w:tab w:val="left" w:pos="5529"/>
        </w:tabs>
        <w:spacing w:line="276" w:lineRule="auto"/>
        <w:ind w:left="426"/>
        <w:rPr>
          <w:rFonts w:ascii="Verdana" w:hAnsi="Verdana" w:cs="Arial"/>
          <w:b/>
          <w:bCs/>
          <w:lang w:eastAsia="zh-CN"/>
        </w:rPr>
      </w:pPr>
      <w:r>
        <w:rPr>
          <w:rFonts w:ascii="Verdana" w:hAnsi="Verdana" w:cs="Arial"/>
          <w:lang w:eastAsia="zh-CN"/>
        </w:rPr>
        <w:t>Podstawę prawną przetwarzania danych stanowi art. 6 ust. 1 lit. b) i c) lub art. 9 ust. 2 lit. g) RODO. W niektórych przypadkach podstawą przetwarzania danych osobowych jest zgoda tj. art. 6 ust. 1 a) lub art. 9 ust. 2 lit. a) RODO. Zgoda taka może dotyczyć np. przetwarzania danych osobowych nie uregulowanych przepisami prawa</w:t>
      </w:r>
    </w:p>
    <w:p w14:paraId="67FBBD9C" w14:textId="77777777" w:rsidR="004C6BDA" w:rsidRDefault="004C6BDA">
      <w:pPr>
        <w:pStyle w:val="Akapitzlist"/>
        <w:widowControl w:val="0"/>
        <w:numPr>
          <w:ilvl w:val="0"/>
          <w:numId w:val="11"/>
        </w:numPr>
        <w:tabs>
          <w:tab w:val="left" w:pos="426"/>
        </w:tabs>
        <w:overflowPunct w:val="0"/>
        <w:autoSpaceDE w:val="0"/>
        <w:spacing w:line="276" w:lineRule="auto"/>
        <w:ind w:left="425" w:hanging="426"/>
        <w:rPr>
          <w:rFonts w:ascii="Verdana" w:hAnsi="Verdana" w:cs="Arial"/>
          <w:b/>
          <w:bCs/>
          <w:lang w:eastAsia="zh-CN"/>
        </w:rPr>
      </w:pPr>
      <w:r>
        <w:rPr>
          <w:rFonts w:ascii="Verdana" w:hAnsi="Verdana" w:cs="Arial"/>
          <w:b/>
          <w:bCs/>
          <w:lang w:eastAsia="zh-CN"/>
        </w:rPr>
        <w:t>Odbiorcy danych</w:t>
      </w:r>
    </w:p>
    <w:p w14:paraId="3FA5FA97" w14:textId="77777777" w:rsidR="004C6BDA" w:rsidRDefault="004C6BDA" w:rsidP="003E6F2D">
      <w:pPr>
        <w:pStyle w:val="Akapitzlist"/>
        <w:tabs>
          <w:tab w:val="left" w:pos="5529"/>
        </w:tabs>
        <w:spacing w:line="276" w:lineRule="auto"/>
        <w:ind w:left="426"/>
        <w:rPr>
          <w:rFonts w:ascii="Verdana" w:hAnsi="Verdana" w:cs="Arial"/>
          <w:b/>
          <w:bCs/>
          <w:lang w:eastAsia="zh-CN"/>
        </w:rPr>
      </w:pPr>
      <w:r>
        <w:rPr>
          <w:rFonts w:ascii="Verdana" w:hAnsi="Verdana" w:cs="Arial"/>
          <w:lang w:eastAsia="zh-CN"/>
        </w:rPr>
        <w:t>Odbiorcami Pani/Pana danych osobowych mogą być:</w:t>
      </w:r>
    </w:p>
    <w:p w14:paraId="5D8B426E" w14:textId="77777777" w:rsidR="004C6BDA" w:rsidRDefault="004C6BDA">
      <w:pPr>
        <w:widowControl w:val="0"/>
        <w:numPr>
          <w:ilvl w:val="0"/>
          <w:numId w:val="12"/>
        </w:numPr>
        <w:suppressLineNumbers/>
        <w:overflowPunct w:val="0"/>
        <w:autoSpaceDE w:val="0"/>
        <w:autoSpaceDN w:val="0"/>
        <w:adjustRightInd w:val="0"/>
        <w:spacing w:line="276" w:lineRule="auto"/>
        <w:ind w:left="709" w:hanging="283"/>
        <w:contextualSpacing/>
        <w:rPr>
          <w:rFonts w:ascii="Verdana" w:hAnsi="Verdana" w:cs="Arial"/>
          <w:lang w:eastAsia="zh-CN"/>
        </w:rPr>
      </w:pPr>
      <w:r>
        <w:rPr>
          <w:rFonts w:ascii="Verdana" w:hAnsi="Verdana" w:cs="Arial"/>
          <w:lang w:eastAsia="zh-CN"/>
        </w:rPr>
        <w:t>organy władzy publicznej i podmioty wykonujące zadania publiczne lub działające na zlecenie organów władzy publicznej, w zakresie oraz celach wynikających z przepisów prawa powszechnie obowiązującego,</w:t>
      </w:r>
    </w:p>
    <w:p w14:paraId="42804C0E" w14:textId="77777777" w:rsidR="004C6BDA" w:rsidRDefault="004C6BDA">
      <w:pPr>
        <w:pStyle w:val="Akapitzlist"/>
        <w:widowControl w:val="0"/>
        <w:numPr>
          <w:ilvl w:val="0"/>
          <w:numId w:val="12"/>
        </w:numPr>
        <w:overflowPunct w:val="0"/>
        <w:autoSpaceDE w:val="0"/>
        <w:spacing w:line="276" w:lineRule="auto"/>
        <w:ind w:left="644" w:hanging="218"/>
        <w:contextualSpacing/>
        <w:rPr>
          <w:rFonts w:ascii="Verdana" w:hAnsi="Verdana" w:cs="Arial"/>
          <w:b/>
          <w:bCs/>
          <w:lang w:eastAsia="zh-CN"/>
        </w:rPr>
      </w:pPr>
      <w:r>
        <w:rPr>
          <w:rFonts w:ascii="Verdana" w:hAnsi="Verdana" w:cs="Arial"/>
          <w:lang w:eastAsia="zh-CN"/>
        </w:rPr>
        <w:t>inne podmioty, które przetwarzają dane osobowe na polecenie administratora (na podstawie umów powierzenia).</w:t>
      </w:r>
    </w:p>
    <w:p w14:paraId="4EF2839C" w14:textId="77777777" w:rsidR="004C6BDA" w:rsidRDefault="004C6BDA">
      <w:pPr>
        <w:pStyle w:val="Akapitzlist"/>
        <w:widowControl w:val="0"/>
        <w:numPr>
          <w:ilvl w:val="0"/>
          <w:numId w:val="11"/>
        </w:numPr>
        <w:tabs>
          <w:tab w:val="left" w:pos="426"/>
        </w:tabs>
        <w:overflowPunct w:val="0"/>
        <w:autoSpaceDE w:val="0"/>
        <w:spacing w:line="276" w:lineRule="auto"/>
        <w:ind w:left="425" w:hanging="426"/>
        <w:contextualSpacing/>
        <w:rPr>
          <w:rFonts w:ascii="Verdana" w:hAnsi="Verdana" w:cs="Arial"/>
          <w:b/>
          <w:bCs/>
          <w:lang w:eastAsia="zh-CN"/>
        </w:rPr>
      </w:pPr>
      <w:r>
        <w:rPr>
          <w:rFonts w:ascii="Verdana" w:hAnsi="Verdana" w:cs="Arial"/>
          <w:b/>
          <w:bCs/>
          <w:lang w:eastAsia="zh-CN"/>
        </w:rPr>
        <w:t>Okres przechowywania</w:t>
      </w:r>
    </w:p>
    <w:p w14:paraId="48AFDF4C" w14:textId="77777777" w:rsidR="004C6BDA" w:rsidRDefault="004C6BDA" w:rsidP="003E6F2D">
      <w:pPr>
        <w:pStyle w:val="Akapitzlist"/>
        <w:tabs>
          <w:tab w:val="left" w:pos="5529"/>
        </w:tabs>
        <w:spacing w:line="276" w:lineRule="auto"/>
        <w:ind w:left="425"/>
        <w:rPr>
          <w:rFonts w:ascii="Verdana" w:hAnsi="Verdana" w:cs="Arial"/>
          <w:b/>
          <w:bCs/>
          <w:lang w:eastAsia="zh-CN"/>
        </w:rPr>
      </w:pPr>
      <w:r>
        <w:rPr>
          <w:rFonts w:ascii="Verdana" w:hAnsi="Verdana" w:cs="Arial"/>
          <w:lang w:eastAsia="zh-CN"/>
        </w:rPr>
        <w:t>Pani/Pana dane osobowe przechowywane będą przez okres niezbędny do realizacji celów a następnie przetwarzane będą również w celach archiwalnych</w:t>
      </w:r>
    </w:p>
    <w:p w14:paraId="1E164878" w14:textId="77777777" w:rsidR="004C6BDA" w:rsidRDefault="004C6BDA">
      <w:pPr>
        <w:pStyle w:val="Akapitzlist"/>
        <w:widowControl w:val="0"/>
        <w:numPr>
          <w:ilvl w:val="0"/>
          <w:numId w:val="11"/>
        </w:numPr>
        <w:tabs>
          <w:tab w:val="left" w:pos="426"/>
        </w:tabs>
        <w:overflowPunct w:val="0"/>
        <w:autoSpaceDE w:val="0"/>
        <w:spacing w:line="276" w:lineRule="auto"/>
        <w:ind w:left="425" w:hanging="426"/>
        <w:contextualSpacing/>
        <w:rPr>
          <w:rFonts w:ascii="Verdana" w:hAnsi="Verdana" w:cs="Arial"/>
          <w:b/>
          <w:bCs/>
          <w:lang w:eastAsia="zh-CN"/>
        </w:rPr>
      </w:pPr>
      <w:r>
        <w:rPr>
          <w:rFonts w:ascii="Verdana" w:hAnsi="Verdana" w:cs="Arial"/>
          <w:b/>
          <w:bCs/>
          <w:lang w:eastAsia="zh-CN"/>
        </w:rPr>
        <w:t>Prawa związane z przetwarzaniem danych osobowych</w:t>
      </w:r>
    </w:p>
    <w:p w14:paraId="57E6DF9C" w14:textId="304A290B" w:rsidR="004C6BDA" w:rsidRDefault="004C6BDA" w:rsidP="003E6F2D">
      <w:pPr>
        <w:autoSpaceDN w:val="0"/>
        <w:spacing w:line="276" w:lineRule="auto"/>
        <w:ind w:left="360"/>
        <w:rPr>
          <w:rFonts w:ascii="Verdana" w:hAnsi="Verdana" w:cs="Arial"/>
          <w:lang w:eastAsia="zh-CN"/>
        </w:rPr>
      </w:pPr>
      <w:r>
        <w:rPr>
          <w:rFonts w:ascii="Verdana" w:hAnsi="Verdana" w:cs="Arial"/>
          <w:lang w:eastAsia="zh-CN"/>
        </w:rPr>
        <w:t>Przysługują Pani/Panu następujące prawa związane z przetwarzaniem danych osobowych:</w:t>
      </w:r>
    </w:p>
    <w:p w14:paraId="4F1D5078" w14:textId="77777777" w:rsidR="004C6BDA" w:rsidRDefault="004C6BDA" w:rsidP="003E6F2D">
      <w:pPr>
        <w:pStyle w:val="Akapitzlist"/>
        <w:autoSpaceDN w:val="0"/>
        <w:spacing w:line="276" w:lineRule="auto"/>
        <w:rPr>
          <w:rFonts w:ascii="Verdana" w:hAnsi="Verdana" w:cs="Arial"/>
          <w:color w:val="111111"/>
          <w:lang w:eastAsia="zh-CN"/>
        </w:rPr>
      </w:pPr>
      <w:r>
        <w:rPr>
          <w:rFonts w:ascii="Verdana" w:hAnsi="Verdana" w:cs="Arial"/>
          <w:color w:val="111111"/>
          <w:lang w:eastAsia="zh-CN"/>
        </w:rPr>
        <w:t>1. prawo dostępu do swoich danych osobowych,</w:t>
      </w:r>
    </w:p>
    <w:p w14:paraId="32A4DB8B" w14:textId="77777777" w:rsidR="004C6BDA" w:rsidRDefault="004C6BDA" w:rsidP="003E6F2D">
      <w:pPr>
        <w:pStyle w:val="Akapitzlist"/>
        <w:autoSpaceDN w:val="0"/>
        <w:spacing w:line="276" w:lineRule="auto"/>
        <w:rPr>
          <w:rFonts w:ascii="Verdana" w:hAnsi="Verdana" w:cs="Arial"/>
          <w:color w:val="111111"/>
          <w:lang w:eastAsia="zh-CN"/>
        </w:rPr>
      </w:pPr>
      <w:r>
        <w:rPr>
          <w:rFonts w:ascii="Verdana" w:hAnsi="Verdana" w:cs="Arial"/>
          <w:color w:val="111111"/>
          <w:lang w:eastAsia="zh-CN"/>
        </w:rPr>
        <w:t>2. prawo do żądania sprostowania danych osobowych,</w:t>
      </w:r>
    </w:p>
    <w:p w14:paraId="79873610" w14:textId="77777777" w:rsidR="004C6BDA" w:rsidRDefault="004C6BDA" w:rsidP="003E6F2D">
      <w:pPr>
        <w:pStyle w:val="Akapitzlist"/>
        <w:tabs>
          <w:tab w:val="left" w:pos="5529"/>
        </w:tabs>
        <w:spacing w:line="276" w:lineRule="auto"/>
        <w:rPr>
          <w:rFonts w:ascii="Verdana" w:hAnsi="Verdana" w:cs="Arial"/>
          <w:b/>
          <w:bCs/>
          <w:lang w:eastAsia="zh-CN"/>
        </w:rPr>
      </w:pPr>
      <w:r>
        <w:rPr>
          <w:rFonts w:ascii="Verdana" w:hAnsi="Verdana" w:cs="Arial"/>
          <w:color w:val="111111"/>
          <w:lang w:eastAsia="zh-CN"/>
        </w:rPr>
        <w:t>3. prawo żądania ograniczenia przetwarzania Twoich danych osobowych oraz</w:t>
      </w:r>
      <w:r>
        <w:rPr>
          <w:rFonts w:ascii="Verdana" w:hAnsi="Verdana" w:cs="Arial"/>
        </w:rPr>
        <w:t xml:space="preserve"> prawo </w:t>
      </w:r>
      <w:r>
        <w:rPr>
          <w:rFonts w:ascii="Verdana" w:hAnsi="Verdana" w:cs="Arial"/>
          <w:color w:val="111111"/>
          <w:lang w:eastAsia="zh-CN"/>
        </w:rPr>
        <w:t>sprzeciwu i przenoszenia danych</w:t>
      </w:r>
    </w:p>
    <w:p w14:paraId="53320A75" w14:textId="77777777" w:rsidR="004C6BDA" w:rsidRDefault="004C6BDA">
      <w:pPr>
        <w:pStyle w:val="Akapitzlist"/>
        <w:widowControl w:val="0"/>
        <w:numPr>
          <w:ilvl w:val="0"/>
          <w:numId w:val="11"/>
        </w:numPr>
        <w:overflowPunct w:val="0"/>
        <w:autoSpaceDE w:val="0"/>
        <w:spacing w:line="276" w:lineRule="auto"/>
        <w:ind w:left="426" w:hanging="426"/>
        <w:contextualSpacing/>
        <w:rPr>
          <w:rFonts w:ascii="Verdana" w:hAnsi="Verdana" w:cs="Arial"/>
          <w:b/>
          <w:bCs/>
          <w:lang w:eastAsia="zh-CN"/>
        </w:rPr>
      </w:pPr>
      <w:r>
        <w:rPr>
          <w:rFonts w:ascii="Verdana" w:hAnsi="Verdana" w:cs="Arial"/>
          <w:b/>
          <w:bCs/>
          <w:lang w:eastAsia="zh-CN"/>
        </w:rPr>
        <w:t>Informacja o konieczności podania danych</w:t>
      </w:r>
    </w:p>
    <w:p w14:paraId="41C81414" w14:textId="28154DC2" w:rsidR="004C6BDA" w:rsidRDefault="004C6BDA" w:rsidP="003E6F2D">
      <w:pPr>
        <w:pStyle w:val="Akapitzlist"/>
        <w:tabs>
          <w:tab w:val="left" w:pos="5529"/>
        </w:tabs>
        <w:spacing w:line="276" w:lineRule="auto"/>
        <w:ind w:left="426"/>
        <w:rPr>
          <w:rFonts w:ascii="Verdana" w:hAnsi="Verdana" w:cs="Arial"/>
          <w:b/>
          <w:bCs/>
          <w:lang w:eastAsia="zh-CN"/>
        </w:rPr>
      </w:pPr>
      <w:r>
        <w:rPr>
          <w:rFonts w:ascii="Verdana" w:hAnsi="Verdana" w:cs="Arial"/>
          <w:lang w:eastAsia="zh-CN"/>
        </w:rPr>
        <w:t>Podanie przez Panią/Pana danych osobowych jest obowiązkowe, w przypadku, gdy przesłankę przetwarzania danych osobowych stanowi przepis prawa lub zawarta między stronami umowa</w:t>
      </w:r>
    </w:p>
    <w:p w14:paraId="33B71A7C" w14:textId="77777777" w:rsidR="004C6BDA" w:rsidRDefault="004C6BDA">
      <w:pPr>
        <w:pStyle w:val="Akapitzlist"/>
        <w:widowControl w:val="0"/>
        <w:numPr>
          <w:ilvl w:val="0"/>
          <w:numId w:val="11"/>
        </w:numPr>
        <w:tabs>
          <w:tab w:val="left" w:pos="567"/>
        </w:tabs>
        <w:overflowPunct w:val="0"/>
        <w:autoSpaceDE w:val="0"/>
        <w:spacing w:line="276" w:lineRule="auto"/>
        <w:ind w:left="426" w:hanging="426"/>
        <w:contextualSpacing/>
        <w:rPr>
          <w:rFonts w:ascii="Verdana" w:hAnsi="Verdana" w:cs="Arial"/>
          <w:b/>
          <w:bCs/>
          <w:lang w:eastAsia="zh-CN"/>
        </w:rPr>
      </w:pPr>
      <w:r>
        <w:rPr>
          <w:rFonts w:ascii="Verdana" w:hAnsi="Verdana" w:cs="Arial"/>
          <w:b/>
          <w:bCs/>
          <w:lang w:eastAsia="zh-CN"/>
        </w:rPr>
        <w:t>Informacja oprofilowaniu /udostępnianiu do państwa trzeciego</w:t>
      </w:r>
    </w:p>
    <w:p w14:paraId="127FCB03" w14:textId="77777777" w:rsidR="004C6BDA" w:rsidRDefault="004C6BDA" w:rsidP="00583579">
      <w:pPr>
        <w:tabs>
          <w:tab w:val="left" w:pos="426"/>
        </w:tabs>
        <w:spacing w:before="60" w:after="240" w:line="276" w:lineRule="auto"/>
        <w:ind w:left="357"/>
        <w:rPr>
          <w:rFonts w:ascii="Verdana" w:hAnsi="Verdana" w:cs="Arial"/>
          <w:lang w:eastAsia="zh-CN"/>
        </w:rPr>
      </w:pPr>
      <w:r>
        <w:rPr>
          <w:rFonts w:ascii="Verdana" w:hAnsi="Verdana" w:cs="Arial"/>
          <w:lang w:eastAsia="zh-CN"/>
        </w:rPr>
        <w:tab/>
        <w:t>Pani/Pana dane nie będą profilowane w rozumieniu "RODO”, nie będą również przekazywane do państwa trzeciego ani organizacji międzynarodowej.</w:t>
      </w:r>
    </w:p>
    <w:p w14:paraId="4B9BDBE6" w14:textId="77777777" w:rsidR="004C6BDA" w:rsidRDefault="004C6BDA">
      <w:pPr>
        <w:pStyle w:val="Akapitzlist"/>
        <w:widowControl w:val="0"/>
        <w:numPr>
          <w:ilvl w:val="0"/>
          <w:numId w:val="11"/>
        </w:numPr>
        <w:tabs>
          <w:tab w:val="left" w:pos="426"/>
        </w:tabs>
        <w:overflowPunct w:val="0"/>
        <w:autoSpaceDE w:val="0"/>
        <w:spacing w:line="276" w:lineRule="auto"/>
        <w:ind w:left="142" w:hanging="142"/>
        <w:contextualSpacing/>
        <w:rPr>
          <w:rFonts w:ascii="Verdana" w:hAnsi="Verdana" w:cs="Arial"/>
          <w:b/>
          <w:bCs/>
          <w:lang w:eastAsia="zh-CN"/>
        </w:rPr>
      </w:pPr>
      <w:r>
        <w:rPr>
          <w:rFonts w:ascii="Verdana" w:hAnsi="Verdana" w:cs="Arial"/>
          <w:b/>
          <w:bCs/>
          <w:lang w:eastAsia="zh-CN"/>
        </w:rPr>
        <w:lastRenderedPageBreak/>
        <w:t>Prawo wniesienia skargi</w:t>
      </w:r>
    </w:p>
    <w:p w14:paraId="354FEE08" w14:textId="31BFCF2E" w:rsidR="004C6BDA" w:rsidRDefault="004C6BDA" w:rsidP="00583579">
      <w:pPr>
        <w:widowControl w:val="0"/>
        <w:overflowPunct w:val="0"/>
        <w:autoSpaceDE w:val="0"/>
        <w:autoSpaceDN w:val="0"/>
        <w:spacing w:before="60" w:after="480" w:line="276" w:lineRule="auto"/>
        <w:ind w:left="425"/>
        <w:textAlignment w:val="baseline"/>
        <w:rPr>
          <w:rFonts w:ascii="Verdana" w:hAnsi="Verdana" w:cs="Arial"/>
          <w:b/>
          <w:kern w:val="2"/>
          <w:lang w:eastAsia="zh-CN"/>
        </w:rPr>
      </w:pPr>
      <w:r>
        <w:rPr>
          <w:rFonts w:ascii="Verdana" w:hAnsi="Verdana" w:cs="Arial"/>
          <w:lang w:eastAsia="zh-CN"/>
        </w:rPr>
        <w:t>W przypadku nieprawidłowości przy przetwarzaniu Twoich danych osobowych, ma Pani/Pan prawo do wniesienia skargi do organu nadzorczego zajmującego się ochroną danych osobowych, tj. Prezesa Urzędu Ochrony Danych Osobowych</w:t>
      </w:r>
      <w:r w:rsidR="00A96330">
        <w:rPr>
          <w:rFonts w:ascii="Verdana" w:hAnsi="Verdana" w:cs="Arial"/>
          <w:lang w:eastAsia="zh-CN"/>
        </w:rPr>
        <w:t>.</w:t>
      </w:r>
    </w:p>
    <w:p w14:paraId="44FF0230" w14:textId="3E2E47FD" w:rsidR="00787312" w:rsidRPr="00787312" w:rsidRDefault="009A06AD" w:rsidP="00583579">
      <w:pPr>
        <w:spacing w:before="60" w:after="480" w:line="276" w:lineRule="auto"/>
        <w:rPr>
          <w:rFonts w:ascii="Verdana" w:hAnsi="Verdana"/>
          <w:b/>
          <w:bCs/>
        </w:rPr>
      </w:pPr>
      <w:r w:rsidRPr="00787312">
        <w:rPr>
          <w:rFonts w:ascii="Verdana" w:hAnsi="Verdana"/>
          <w:b/>
          <w:bCs/>
        </w:rPr>
        <w:t>U</w:t>
      </w:r>
      <w:r w:rsidR="009E46C3">
        <w:rPr>
          <w:rFonts w:ascii="Verdana" w:hAnsi="Verdana"/>
          <w:b/>
          <w:bCs/>
        </w:rPr>
        <w:t>waga</w:t>
      </w:r>
    </w:p>
    <w:p w14:paraId="36A92DA5" w14:textId="5F37E87C" w:rsidR="009A06AD" w:rsidRPr="009F68E1" w:rsidRDefault="009A06AD" w:rsidP="00583579">
      <w:pPr>
        <w:spacing w:before="60" w:after="240" w:line="276" w:lineRule="auto"/>
        <w:rPr>
          <w:rFonts w:ascii="Verdana" w:hAnsi="Verdana"/>
        </w:rPr>
      </w:pPr>
      <w:r w:rsidRPr="009F68E1">
        <w:rPr>
          <w:rFonts w:ascii="Verdana" w:hAnsi="Verdana"/>
        </w:rPr>
        <w:t xml:space="preserve">Wymienione niżej załączniki </w:t>
      </w:r>
      <w:r w:rsidR="00621AF1" w:rsidRPr="007D4401">
        <w:rPr>
          <w:rFonts w:ascii="Verdana" w:hAnsi="Verdana"/>
          <w:color w:val="000000" w:themeColor="text1"/>
        </w:rPr>
        <w:t xml:space="preserve">stanowią integralną część wniosku </w:t>
      </w:r>
      <w:r w:rsidRPr="009F68E1">
        <w:rPr>
          <w:rFonts w:ascii="Verdana" w:hAnsi="Verdana"/>
        </w:rPr>
        <w:t xml:space="preserve">są niezbędne do </w:t>
      </w:r>
      <w:r w:rsidR="0024795E" w:rsidRPr="009F68E1">
        <w:rPr>
          <w:rFonts w:ascii="Verdana" w:hAnsi="Verdana"/>
        </w:rPr>
        <w:t xml:space="preserve">uwzględnienia </w:t>
      </w:r>
      <w:r w:rsidRPr="009F68E1">
        <w:rPr>
          <w:rFonts w:ascii="Verdana" w:hAnsi="Verdana"/>
        </w:rPr>
        <w:t>wniosku. Kserokopie przedkładanych dokumentów winny być potwierdzone za zgodność z oryginałem – zawierając: datę i podpis.</w:t>
      </w:r>
    </w:p>
    <w:p w14:paraId="1348E6B7" w14:textId="1EF9538B" w:rsidR="009A06AD" w:rsidRPr="007D4401" w:rsidRDefault="009E46C3" w:rsidP="00583579">
      <w:pPr>
        <w:spacing w:before="60" w:after="240" w:line="276" w:lineRule="auto"/>
        <w:rPr>
          <w:rFonts w:ascii="Verdana" w:hAnsi="Verdana"/>
          <w:color w:val="000000" w:themeColor="text1"/>
        </w:rPr>
      </w:pPr>
      <w:bookmarkStart w:id="3" w:name="_Hlk506973683"/>
      <w:r w:rsidRPr="007D4401">
        <w:rPr>
          <w:rFonts w:ascii="Verdana" w:hAnsi="Verdana"/>
          <w:b/>
          <w:bCs/>
          <w:color w:val="000000" w:themeColor="text1"/>
        </w:rPr>
        <w:t>Z</w:t>
      </w:r>
      <w:r w:rsidR="00583579">
        <w:rPr>
          <w:rFonts w:ascii="Verdana" w:hAnsi="Verdana"/>
          <w:b/>
          <w:bCs/>
          <w:color w:val="000000" w:themeColor="text1"/>
        </w:rPr>
        <w:t>ałączniki</w:t>
      </w:r>
      <w:r w:rsidR="0091370B" w:rsidRPr="007D4401">
        <w:rPr>
          <w:rFonts w:ascii="Verdana" w:hAnsi="Verdana"/>
          <w:b/>
          <w:bCs/>
          <w:color w:val="000000" w:themeColor="text1"/>
        </w:rPr>
        <w:t xml:space="preserve"> </w:t>
      </w:r>
      <w:r w:rsidR="00583579">
        <w:rPr>
          <w:rFonts w:ascii="Verdana" w:hAnsi="Verdana"/>
          <w:b/>
          <w:bCs/>
          <w:color w:val="000000" w:themeColor="text1"/>
        </w:rPr>
        <w:t>do wniosku</w:t>
      </w:r>
      <w:r w:rsidR="009A06AD" w:rsidRPr="007D4401">
        <w:rPr>
          <w:rFonts w:ascii="Verdana" w:hAnsi="Verdana"/>
          <w:color w:val="000000" w:themeColor="text1"/>
        </w:rPr>
        <w:t>:</w:t>
      </w:r>
    </w:p>
    <w:p w14:paraId="6EC7B0CD" w14:textId="1B9A3843" w:rsidR="009A06AD" w:rsidRPr="00583579" w:rsidRDefault="00C62A5E">
      <w:pPr>
        <w:pStyle w:val="Akapitzlist"/>
        <w:numPr>
          <w:ilvl w:val="0"/>
          <w:numId w:val="13"/>
        </w:numPr>
        <w:spacing w:before="60" w:after="120" w:line="276" w:lineRule="auto"/>
        <w:ind w:left="284" w:hanging="284"/>
        <w:rPr>
          <w:rFonts w:ascii="Verdana" w:hAnsi="Verdana"/>
          <w:color w:val="000000" w:themeColor="text1"/>
        </w:rPr>
      </w:pPr>
      <w:r w:rsidRPr="00583579">
        <w:rPr>
          <w:rFonts w:ascii="Verdana" w:hAnsi="Verdana"/>
          <w:color w:val="000000" w:themeColor="text1"/>
        </w:rPr>
        <w:t>Szczegółowa specyfikacja wydatków do poniesienia w ramach dofinansowania, przeznacz</w:t>
      </w:r>
      <w:r w:rsidR="005E6AFE" w:rsidRPr="00583579">
        <w:rPr>
          <w:rFonts w:ascii="Verdana" w:hAnsi="Verdana"/>
          <w:color w:val="000000" w:themeColor="text1"/>
        </w:rPr>
        <w:t>a</w:t>
      </w:r>
      <w:r w:rsidRPr="00583579">
        <w:rPr>
          <w:rFonts w:ascii="Verdana" w:hAnsi="Verdana"/>
          <w:color w:val="000000" w:themeColor="text1"/>
        </w:rPr>
        <w:t xml:space="preserve">nych na zakup towarów i usług, w szczególności na zakup środków trwałych, urządzeń, maszyn, materiałów, towarów, materiałów reklamowych, wartości </w:t>
      </w:r>
      <w:r w:rsidR="00783450" w:rsidRPr="00583579">
        <w:rPr>
          <w:rFonts w:ascii="Verdana" w:hAnsi="Verdana"/>
          <w:color w:val="000000" w:themeColor="text1"/>
        </w:rPr>
        <w:t xml:space="preserve">niematerialnych lub prawnych, na pozyskanie lub dostosowanie do planowanej działalności lokalu, usług na pokrycie kosztów pomocy prawnej, konsultacji i doradztwa związanych z podjęciem działalności gospodarczej </w:t>
      </w:r>
      <w:r w:rsidR="009A06AD" w:rsidRPr="00583579">
        <w:rPr>
          <w:rFonts w:ascii="Verdana" w:hAnsi="Verdana"/>
          <w:color w:val="000000" w:themeColor="text1"/>
        </w:rPr>
        <w:t>(wg wzoru stanowiącego załącznik nr 1).</w:t>
      </w:r>
    </w:p>
    <w:p w14:paraId="6916447D" w14:textId="1E895F4E" w:rsidR="002E038B" w:rsidRPr="00583579" w:rsidRDefault="002E038B">
      <w:pPr>
        <w:pStyle w:val="Akapitzlist"/>
        <w:numPr>
          <w:ilvl w:val="0"/>
          <w:numId w:val="13"/>
        </w:numPr>
        <w:spacing w:before="60" w:after="120" w:line="276" w:lineRule="auto"/>
        <w:ind w:left="284" w:hanging="284"/>
        <w:rPr>
          <w:rFonts w:ascii="Verdana" w:hAnsi="Verdana"/>
          <w:color w:val="000000" w:themeColor="text1"/>
        </w:rPr>
      </w:pPr>
      <w:r w:rsidRPr="00583579">
        <w:rPr>
          <w:rFonts w:ascii="Verdana" w:hAnsi="Verdana"/>
          <w:color w:val="000000" w:themeColor="text1"/>
        </w:rPr>
        <w:t>Kalkulacja kosztów związanych z podjęciem działalności gospodarczej, wraz ze źródłami ich finansowania (wg wzoru stanowiącego załącznik nr 2)</w:t>
      </w:r>
    </w:p>
    <w:p w14:paraId="7DD69CC2" w14:textId="15F171C7" w:rsidR="009A06AD" w:rsidRPr="00583579" w:rsidRDefault="00783450">
      <w:pPr>
        <w:pStyle w:val="Akapitzlist"/>
        <w:numPr>
          <w:ilvl w:val="0"/>
          <w:numId w:val="13"/>
        </w:numPr>
        <w:spacing w:before="60" w:after="120" w:line="276" w:lineRule="auto"/>
        <w:ind w:left="284" w:hanging="284"/>
        <w:rPr>
          <w:rFonts w:ascii="Verdana" w:hAnsi="Verdana"/>
        </w:rPr>
      </w:pPr>
      <w:r w:rsidRPr="00583579">
        <w:rPr>
          <w:rFonts w:ascii="Verdana" w:hAnsi="Verdana"/>
          <w:color w:val="000000" w:themeColor="text1"/>
        </w:rPr>
        <w:t xml:space="preserve">Szacowane przychody i koszty w pierwszym roku prowadzenia działalności gospodarczej  (miesięcznie) wraz z uzasadnieniem przyjętych założeń </w:t>
      </w:r>
      <w:r w:rsidR="009A06AD" w:rsidRPr="00583579">
        <w:rPr>
          <w:rFonts w:ascii="Verdana" w:hAnsi="Verdana"/>
          <w:color w:val="000000" w:themeColor="text1"/>
        </w:rPr>
        <w:t xml:space="preserve">(wg </w:t>
      </w:r>
      <w:r w:rsidR="009A06AD" w:rsidRPr="00583579">
        <w:rPr>
          <w:rFonts w:ascii="Verdana" w:hAnsi="Verdana"/>
        </w:rPr>
        <w:t xml:space="preserve">wzoru stanowiącego załącznik </w:t>
      </w:r>
      <w:r w:rsidR="009A06AD" w:rsidRPr="00583579">
        <w:rPr>
          <w:rFonts w:ascii="Verdana" w:hAnsi="Verdana"/>
          <w:color w:val="000000" w:themeColor="text1"/>
        </w:rPr>
        <w:t xml:space="preserve">nr </w:t>
      </w:r>
      <w:r w:rsidR="005E413F" w:rsidRPr="00583579">
        <w:rPr>
          <w:rFonts w:ascii="Verdana" w:hAnsi="Verdana"/>
          <w:color w:val="000000" w:themeColor="text1"/>
        </w:rPr>
        <w:t xml:space="preserve">3 </w:t>
      </w:r>
      <w:r w:rsidR="009A06AD" w:rsidRPr="00583579">
        <w:rPr>
          <w:rFonts w:ascii="Verdana" w:hAnsi="Verdana"/>
        </w:rPr>
        <w:t>).</w:t>
      </w:r>
    </w:p>
    <w:p w14:paraId="2D48BB15" w14:textId="50B22DAC" w:rsidR="000A448A" w:rsidRPr="007628FC" w:rsidRDefault="00336584">
      <w:pPr>
        <w:pStyle w:val="Akapitzlist"/>
        <w:numPr>
          <w:ilvl w:val="0"/>
          <w:numId w:val="13"/>
        </w:numPr>
        <w:spacing w:before="60" w:after="120" w:line="276" w:lineRule="auto"/>
        <w:ind w:left="284" w:hanging="284"/>
        <w:rPr>
          <w:rFonts w:ascii="Verdana" w:hAnsi="Verdana"/>
          <w:color w:val="000000" w:themeColor="text1"/>
        </w:rPr>
      </w:pPr>
      <w:r w:rsidRPr="007628FC">
        <w:rPr>
          <w:rFonts w:ascii="Verdana" w:hAnsi="Verdana"/>
          <w:color w:val="000000" w:themeColor="text1"/>
        </w:rPr>
        <w:t xml:space="preserve">Opis planowanej działalności, w tym informacje o niezbędnych uprawnieniach, pozwoleniach, licencjach lub o koncesjach </w:t>
      </w:r>
      <w:r w:rsidR="000A448A" w:rsidRPr="007628FC">
        <w:rPr>
          <w:rFonts w:ascii="Verdana" w:hAnsi="Verdana"/>
          <w:color w:val="000000" w:themeColor="text1"/>
        </w:rPr>
        <w:t xml:space="preserve">(wg </w:t>
      </w:r>
      <w:r w:rsidR="000A448A" w:rsidRPr="00BC7ED0">
        <w:rPr>
          <w:rFonts w:ascii="Verdana" w:hAnsi="Verdana"/>
        </w:rPr>
        <w:t xml:space="preserve">wzoru stanowiącego załącznik nr </w:t>
      </w:r>
      <w:r w:rsidRPr="007628FC">
        <w:rPr>
          <w:rFonts w:ascii="Verdana" w:hAnsi="Verdana"/>
          <w:color w:val="000000" w:themeColor="text1"/>
        </w:rPr>
        <w:t>4</w:t>
      </w:r>
      <w:r w:rsidR="000A448A" w:rsidRPr="007628FC">
        <w:rPr>
          <w:rFonts w:ascii="Verdana" w:hAnsi="Verdana"/>
          <w:color w:val="000000" w:themeColor="text1"/>
        </w:rPr>
        <w:t>).</w:t>
      </w:r>
    </w:p>
    <w:p w14:paraId="4AEDD147" w14:textId="05334C50" w:rsidR="009E46C3" w:rsidRDefault="009A06AD">
      <w:pPr>
        <w:pStyle w:val="Akapitzlist"/>
        <w:numPr>
          <w:ilvl w:val="0"/>
          <w:numId w:val="13"/>
        </w:numPr>
        <w:spacing w:before="60" w:after="120" w:line="276" w:lineRule="auto"/>
        <w:ind w:left="284" w:hanging="284"/>
        <w:rPr>
          <w:rFonts w:ascii="Verdana" w:hAnsi="Verdana"/>
        </w:rPr>
      </w:pPr>
      <w:r w:rsidRPr="00BC7ED0">
        <w:rPr>
          <w:rFonts w:ascii="Verdana" w:hAnsi="Verdana"/>
        </w:rPr>
        <w:t xml:space="preserve">Oświadczenie wnioskodawcy (wg wzoru stanowiącego załącznik nr </w:t>
      </w:r>
      <w:r w:rsidR="00336584" w:rsidRPr="00D64541">
        <w:rPr>
          <w:rFonts w:ascii="Verdana" w:hAnsi="Verdana"/>
          <w:color w:val="000000" w:themeColor="text1"/>
        </w:rPr>
        <w:t>5</w:t>
      </w:r>
      <w:r w:rsidRPr="00D64541">
        <w:rPr>
          <w:rFonts w:ascii="Verdana" w:hAnsi="Verdana"/>
          <w:color w:val="000000" w:themeColor="text1"/>
        </w:rPr>
        <w:t>)</w:t>
      </w:r>
      <w:r w:rsidRPr="00BC7ED0">
        <w:rPr>
          <w:rFonts w:ascii="Verdana" w:hAnsi="Verdana"/>
        </w:rPr>
        <w:t>.</w:t>
      </w:r>
    </w:p>
    <w:p w14:paraId="3972BF34" w14:textId="66D83C2E" w:rsidR="009E46C3" w:rsidRPr="00D64541" w:rsidRDefault="00E84BA6">
      <w:pPr>
        <w:pStyle w:val="Akapitzlist"/>
        <w:numPr>
          <w:ilvl w:val="0"/>
          <w:numId w:val="13"/>
        </w:numPr>
        <w:spacing w:before="60" w:after="120" w:line="276" w:lineRule="auto"/>
        <w:ind w:left="284" w:hanging="284"/>
        <w:rPr>
          <w:rFonts w:ascii="Verdana" w:hAnsi="Verdana"/>
          <w:color w:val="000000" w:themeColor="text1"/>
        </w:rPr>
      </w:pPr>
      <w:r w:rsidRPr="00D64541">
        <w:rPr>
          <w:rFonts w:ascii="Verdana" w:hAnsi="Verdana"/>
          <w:color w:val="000000" w:themeColor="text1"/>
        </w:rPr>
        <w:t xml:space="preserve">Informacje o wykształceniu, ukończonych szkoleniach, doświadczeniu zawodowym lub o umiejętnościach przydatnych do wykonywania planowanej działalności </w:t>
      </w:r>
      <w:r w:rsidR="001659C0" w:rsidRPr="00D64541">
        <w:rPr>
          <w:rFonts w:ascii="Verdana" w:hAnsi="Verdana"/>
          <w:color w:val="000000" w:themeColor="text1"/>
        </w:rPr>
        <w:t>(</w:t>
      </w:r>
      <w:r w:rsidR="00F251B2" w:rsidRPr="00D64541">
        <w:rPr>
          <w:rFonts w:ascii="Verdana" w:hAnsi="Verdana"/>
          <w:color w:val="000000" w:themeColor="text1"/>
        </w:rPr>
        <w:t xml:space="preserve">stanowiące załącznik </w:t>
      </w:r>
      <w:r w:rsidR="00F251B2" w:rsidRPr="009E46C3">
        <w:rPr>
          <w:rFonts w:ascii="Verdana" w:hAnsi="Verdana"/>
        </w:rPr>
        <w:t xml:space="preserve">nr </w:t>
      </w:r>
      <w:r w:rsidR="000D7C2C" w:rsidRPr="00D64541">
        <w:rPr>
          <w:rFonts w:ascii="Verdana" w:hAnsi="Verdana"/>
          <w:color w:val="000000" w:themeColor="text1"/>
        </w:rPr>
        <w:t>6</w:t>
      </w:r>
      <w:r w:rsidR="00F251B2" w:rsidRPr="00D64541">
        <w:rPr>
          <w:rFonts w:ascii="Verdana" w:hAnsi="Verdana"/>
          <w:color w:val="000000" w:themeColor="text1"/>
        </w:rPr>
        <w:t>).</w:t>
      </w:r>
    </w:p>
    <w:p w14:paraId="2EF24528" w14:textId="2B431086" w:rsidR="009C2620" w:rsidRPr="009E46C3" w:rsidRDefault="009C2620">
      <w:pPr>
        <w:pStyle w:val="Akapitzlist"/>
        <w:numPr>
          <w:ilvl w:val="0"/>
          <w:numId w:val="13"/>
        </w:numPr>
        <w:spacing w:before="60" w:after="120" w:line="276" w:lineRule="auto"/>
        <w:rPr>
          <w:rFonts w:ascii="Verdana" w:hAnsi="Verdana"/>
        </w:rPr>
      </w:pPr>
      <w:r w:rsidRPr="009E46C3">
        <w:rPr>
          <w:rFonts w:ascii="Verdana" w:hAnsi="Verdana"/>
        </w:rPr>
        <w:t xml:space="preserve"> Informacja o otrzymanej pomocy de </w:t>
      </w:r>
      <w:proofErr w:type="spellStart"/>
      <w:r w:rsidRPr="009E46C3">
        <w:rPr>
          <w:rFonts w:ascii="Verdana" w:hAnsi="Verdana"/>
        </w:rPr>
        <w:t>minimis</w:t>
      </w:r>
      <w:proofErr w:type="spellEnd"/>
      <w:r w:rsidRPr="009E46C3">
        <w:rPr>
          <w:rFonts w:ascii="Verdana" w:hAnsi="Verdana"/>
        </w:rPr>
        <w:t>:</w:t>
      </w:r>
    </w:p>
    <w:p w14:paraId="1F53EB3F" w14:textId="0C327FBF" w:rsidR="009C2620" w:rsidRPr="00D64541" w:rsidRDefault="009C2620">
      <w:pPr>
        <w:pStyle w:val="Akapitzlist"/>
        <w:numPr>
          <w:ilvl w:val="0"/>
          <w:numId w:val="8"/>
        </w:numPr>
        <w:spacing w:before="60" w:after="120" w:line="276" w:lineRule="auto"/>
        <w:ind w:left="714" w:hanging="357"/>
        <w:rPr>
          <w:rFonts w:ascii="Verdana" w:hAnsi="Verdana"/>
          <w:color w:val="000000" w:themeColor="text1"/>
        </w:rPr>
      </w:pPr>
      <w:bookmarkStart w:id="4" w:name="_Hlk506973713"/>
      <w:bookmarkEnd w:id="3"/>
      <w:r w:rsidRPr="0091370B">
        <w:rPr>
          <w:rFonts w:ascii="Verdana" w:hAnsi="Verdana"/>
        </w:rPr>
        <w:t xml:space="preserve">formularz informacji przedstawianych przy ubieganiu się o pomoc de </w:t>
      </w:r>
      <w:proofErr w:type="spellStart"/>
      <w:r w:rsidRPr="0091370B">
        <w:rPr>
          <w:rFonts w:ascii="Verdana" w:hAnsi="Verdana"/>
        </w:rPr>
        <w:t>minimis</w:t>
      </w:r>
      <w:proofErr w:type="spellEnd"/>
      <w:r w:rsidRPr="0091370B">
        <w:rPr>
          <w:rFonts w:ascii="Verdana" w:hAnsi="Verdana"/>
        </w:rPr>
        <w:t xml:space="preserve"> - (wg wzoru stanowiącego załącznik nr </w:t>
      </w:r>
      <w:r w:rsidR="008A118B" w:rsidRPr="00D64541">
        <w:rPr>
          <w:rFonts w:ascii="Verdana" w:hAnsi="Verdana"/>
          <w:color w:val="000000" w:themeColor="text1"/>
        </w:rPr>
        <w:t>7</w:t>
      </w:r>
      <w:r w:rsidRPr="00D64541">
        <w:rPr>
          <w:rFonts w:ascii="Verdana" w:hAnsi="Verdana"/>
          <w:color w:val="000000" w:themeColor="text1"/>
        </w:rPr>
        <w:t>)</w:t>
      </w:r>
    </w:p>
    <w:p w14:paraId="09D58568" w14:textId="36D6DBB1" w:rsidR="009E46C3" w:rsidRPr="009E46C3" w:rsidRDefault="009C2620">
      <w:pPr>
        <w:pStyle w:val="Akapitzlist"/>
        <w:numPr>
          <w:ilvl w:val="0"/>
          <w:numId w:val="8"/>
        </w:numPr>
        <w:spacing w:before="60" w:after="120" w:line="276" w:lineRule="auto"/>
        <w:ind w:left="714" w:hanging="357"/>
        <w:rPr>
          <w:rFonts w:ascii="Verdana" w:hAnsi="Verdana"/>
        </w:rPr>
      </w:pPr>
      <w:r w:rsidRPr="0091370B">
        <w:rPr>
          <w:rFonts w:ascii="Verdana" w:hAnsi="Verdana"/>
        </w:rPr>
        <w:t xml:space="preserve">wszystkie zaświadczenia </w:t>
      </w:r>
      <w:r w:rsidR="00765483" w:rsidRPr="0091370B">
        <w:rPr>
          <w:rFonts w:ascii="Verdana" w:hAnsi="Verdana"/>
        </w:rPr>
        <w:t xml:space="preserve">(lub oświadczenie wg wzoru stanowiącego załącznik nr </w:t>
      </w:r>
      <w:r w:rsidR="008A118B" w:rsidRPr="00D64541">
        <w:rPr>
          <w:rFonts w:ascii="Verdana" w:hAnsi="Verdana"/>
          <w:color w:val="000000" w:themeColor="text1"/>
        </w:rPr>
        <w:t>7</w:t>
      </w:r>
      <w:r w:rsidR="00765483" w:rsidRPr="00D64541">
        <w:rPr>
          <w:rFonts w:ascii="Verdana" w:hAnsi="Verdana"/>
          <w:color w:val="000000" w:themeColor="text1"/>
        </w:rPr>
        <w:t>a)</w:t>
      </w:r>
      <w:r w:rsidR="00765483" w:rsidRPr="0091370B">
        <w:rPr>
          <w:rFonts w:ascii="Verdana" w:hAnsi="Verdana"/>
        </w:rPr>
        <w:t xml:space="preserve"> </w:t>
      </w:r>
      <w:r w:rsidRPr="0091370B">
        <w:rPr>
          <w:rFonts w:ascii="Verdana" w:hAnsi="Verdana"/>
        </w:rPr>
        <w:t xml:space="preserve">o pomocy de </w:t>
      </w:r>
      <w:proofErr w:type="spellStart"/>
      <w:r w:rsidRPr="0091370B">
        <w:rPr>
          <w:rFonts w:ascii="Verdana" w:hAnsi="Verdana"/>
        </w:rPr>
        <w:t>minimis</w:t>
      </w:r>
      <w:proofErr w:type="spellEnd"/>
      <w:r w:rsidRPr="0091370B">
        <w:rPr>
          <w:rFonts w:ascii="Verdana" w:hAnsi="Verdana"/>
        </w:rPr>
        <w:t xml:space="preserve"> </w:t>
      </w:r>
      <w:r w:rsidR="003B45E0" w:rsidRPr="0091370B">
        <w:rPr>
          <w:rFonts w:ascii="Verdana" w:hAnsi="Verdana"/>
        </w:rPr>
        <w:t>lub</w:t>
      </w:r>
      <w:r w:rsidR="00790F07" w:rsidRPr="0091370B">
        <w:rPr>
          <w:rFonts w:ascii="Verdana" w:hAnsi="Verdana"/>
        </w:rPr>
        <w:t xml:space="preserve"> pomocy de </w:t>
      </w:r>
      <w:proofErr w:type="spellStart"/>
      <w:r w:rsidR="00790F07" w:rsidRPr="0091370B">
        <w:rPr>
          <w:rFonts w:ascii="Verdana" w:hAnsi="Verdana"/>
        </w:rPr>
        <w:t>minimis</w:t>
      </w:r>
      <w:proofErr w:type="spellEnd"/>
      <w:r w:rsidR="00790F07" w:rsidRPr="0091370B">
        <w:rPr>
          <w:rFonts w:ascii="Verdana" w:hAnsi="Verdana"/>
        </w:rPr>
        <w:t xml:space="preserve"> w rolnictwie lub rybołówstwie </w:t>
      </w:r>
      <w:r w:rsidRPr="0091370B">
        <w:rPr>
          <w:rFonts w:ascii="Verdana" w:hAnsi="Verdana"/>
        </w:rPr>
        <w:t>otrzymane</w:t>
      </w:r>
      <w:r w:rsidR="0013404C" w:rsidRPr="0091370B">
        <w:rPr>
          <w:rFonts w:ascii="Verdana" w:hAnsi="Verdana"/>
        </w:rPr>
        <w:t>j</w:t>
      </w:r>
      <w:r w:rsidRPr="0091370B">
        <w:rPr>
          <w:rFonts w:ascii="Verdana" w:hAnsi="Verdana"/>
        </w:rPr>
        <w:t xml:space="preserve"> w </w:t>
      </w:r>
      <w:r w:rsidR="003F7365" w:rsidRPr="0091370B">
        <w:rPr>
          <w:rFonts w:ascii="Verdana" w:hAnsi="Verdana"/>
        </w:rPr>
        <w:t xml:space="preserve">ciągu </w:t>
      </w:r>
      <w:r w:rsidR="00380AC3" w:rsidRPr="0091370B">
        <w:rPr>
          <w:rFonts w:ascii="Verdana" w:hAnsi="Verdana"/>
        </w:rPr>
        <w:t xml:space="preserve">3 minionych lat </w:t>
      </w:r>
      <w:r w:rsidRPr="0091370B">
        <w:rPr>
          <w:rFonts w:ascii="Verdana" w:hAnsi="Verdana"/>
        </w:rPr>
        <w:t xml:space="preserve">albo oświadczenie </w:t>
      </w:r>
      <w:r w:rsidR="00765483" w:rsidRPr="0091370B">
        <w:rPr>
          <w:rFonts w:ascii="Verdana" w:hAnsi="Verdana"/>
        </w:rPr>
        <w:t xml:space="preserve">o nieotrzymaniu takiej pomocy </w:t>
      </w:r>
      <w:r w:rsidRPr="0091370B">
        <w:rPr>
          <w:rFonts w:ascii="Verdana" w:hAnsi="Verdana"/>
        </w:rPr>
        <w:t>w tym okresie</w:t>
      </w:r>
      <w:r w:rsidR="0091370B">
        <w:rPr>
          <w:rFonts w:ascii="Verdana" w:hAnsi="Verdana"/>
        </w:rPr>
        <w:t>.</w:t>
      </w:r>
    </w:p>
    <w:bookmarkEnd w:id="4"/>
    <w:p w14:paraId="48A49DAD" w14:textId="63743016" w:rsidR="009E46C3" w:rsidRDefault="008864AF">
      <w:pPr>
        <w:pStyle w:val="Akapitzlist"/>
        <w:numPr>
          <w:ilvl w:val="0"/>
          <w:numId w:val="13"/>
        </w:numPr>
        <w:spacing w:before="60" w:after="120" w:line="276" w:lineRule="auto"/>
        <w:rPr>
          <w:rFonts w:ascii="Verdana" w:hAnsi="Verdana"/>
        </w:rPr>
      </w:pPr>
      <w:r w:rsidRPr="009E46C3">
        <w:rPr>
          <w:rFonts w:ascii="Verdana" w:hAnsi="Verdana"/>
        </w:rPr>
        <w:t xml:space="preserve"> </w:t>
      </w:r>
      <w:bookmarkStart w:id="5" w:name="_Hlk506973737"/>
      <w:r w:rsidRPr="009E46C3">
        <w:rPr>
          <w:rFonts w:ascii="Verdana" w:hAnsi="Verdana"/>
        </w:rPr>
        <w:t xml:space="preserve">Oświadczenie wnioskodawcy (wg wzoru stanowiącego załącznik nr </w:t>
      </w:r>
      <w:r w:rsidR="008A118B" w:rsidRPr="00D64541">
        <w:rPr>
          <w:rFonts w:ascii="Verdana" w:hAnsi="Verdana"/>
          <w:color w:val="000000" w:themeColor="text1"/>
        </w:rPr>
        <w:t>8</w:t>
      </w:r>
      <w:r w:rsidRPr="00D64541">
        <w:rPr>
          <w:rFonts w:ascii="Verdana" w:hAnsi="Verdana"/>
          <w:color w:val="000000" w:themeColor="text1"/>
        </w:rPr>
        <w:t>).</w:t>
      </w:r>
    </w:p>
    <w:p w14:paraId="5FD5D639" w14:textId="46DDAD6F" w:rsidR="009A06AD" w:rsidRPr="009E46C3" w:rsidRDefault="009A06AD">
      <w:pPr>
        <w:pStyle w:val="Akapitzlist"/>
        <w:numPr>
          <w:ilvl w:val="0"/>
          <w:numId w:val="13"/>
        </w:numPr>
        <w:spacing w:before="60" w:after="120" w:line="276" w:lineRule="auto"/>
        <w:rPr>
          <w:rFonts w:ascii="Verdana" w:hAnsi="Verdana"/>
        </w:rPr>
      </w:pPr>
      <w:r w:rsidRPr="009E46C3">
        <w:rPr>
          <w:rFonts w:ascii="Verdana" w:hAnsi="Verdana"/>
        </w:rPr>
        <w:lastRenderedPageBreak/>
        <w:t xml:space="preserve"> Dokumenty dotyczące zabezpieczenia:</w:t>
      </w:r>
    </w:p>
    <w:p w14:paraId="29882266" w14:textId="04A78D3E" w:rsidR="009A06AD" w:rsidRPr="00D64541" w:rsidRDefault="009A06AD">
      <w:pPr>
        <w:pStyle w:val="Akapitzlist"/>
        <w:numPr>
          <w:ilvl w:val="0"/>
          <w:numId w:val="9"/>
        </w:numPr>
        <w:spacing w:before="60" w:after="120" w:line="276" w:lineRule="auto"/>
        <w:ind w:left="425" w:hanging="425"/>
        <w:rPr>
          <w:rFonts w:ascii="Verdana" w:hAnsi="Verdana"/>
          <w:color w:val="000000" w:themeColor="text1"/>
        </w:rPr>
      </w:pPr>
      <w:r w:rsidRPr="0091370B">
        <w:rPr>
          <w:rFonts w:ascii="Verdana" w:hAnsi="Verdana"/>
        </w:rPr>
        <w:t>w przypadku poręczenia</w:t>
      </w:r>
      <w:r w:rsidR="00CE5B74" w:rsidRPr="0091370B">
        <w:rPr>
          <w:rFonts w:ascii="Verdana" w:hAnsi="Verdana"/>
        </w:rPr>
        <w:t xml:space="preserve"> </w:t>
      </w:r>
      <w:r w:rsidR="00C9336B">
        <w:rPr>
          <w:rFonts w:ascii="Verdana" w:hAnsi="Verdana"/>
        </w:rPr>
        <w:t xml:space="preserve">wymagane jest </w:t>
      </w:r>
      <w:r w:rsidRPr="0091370B">
        <w:rPr>
          <w:rFonts w:ascii="Verdana" w:hAnsi="Verdana"/>
        </w:rPr>
        <w:t>oświadczeni</w:t>
      </w:r>
      <w:r w:rsidR="00CE5B74" w:rsidRPr="0091370B">
        <w:rPr>
          <w:rFonts w:ascii="Verdana" w:hAnsi="Verdana"/>
        </w:rPr>
        <w:t>e</w:t>
      </w:r>
      <w:r w:rsidRPr="0091370B">
        <w:rPr>
          <w:rFonts w:ascii="Verdana" w:hAnsi="Verdana"/>
        </w:rPr>
        <w:t xml:space="preserve"> (wg wzoru stanowiącego załącznik </w:t>
      </w:r>
      <w:r w:rsidRPr="00D64541">
        <w:rPr>
          <w:rFonts w:ascii="Verdana" w:hAnsi="Verdana"/>
          <w:color w:val="000000" w:themeColor="text1"/>
        </w:rPr>
        <w:t xml:space="preserve">nr </w:t>
      </w:r>
      <w:r w:rsidR="008A118B" w:rsidRPr="00D64541">
        <w:rPr>
          <w:rFonts w:ascii="Verdana" w:hAnsi="Verdana"/>
          <w:color w:val="000000" w:themeColor="text1"/>
        </w:rPr>
        <w:t>9</w:t>
      </w:r>
      <w:r w:rsidRPr="00D64541">
        <w:rPr>
          <w:rFonts w:ascii="Verdana" w:hAnsi="Verdana"/>
          <w:color w:val="000000" w:themeColor="text1"/>
        </w:rPr>
        <w:t>)</w:t>
      </w:r>
      <w:r w:rsidR="003A050C" w:rsidRPr="00D64541">
        <w:rPr>
          <w:rFonts w:ascii="Verdana" w:hAnsi="Verdana"/>
          <w:color w:val="000000" w:themeColor="text1"/>
        </w:rPr>
        <w:t>.</w:t>
      </w:r>
    </w:p>
    <w:p w14:paraId="669C66CA" w14:textId="77777777" w:rsidR="009A06AD" w:rsidRPr="0091370B" w:rsidRDefault="009A06AD">
      <w:pPr>
        <w:pStyle w:val="Akapitzlist"/>
        <w:numPr>
          <w:ilvl w:val="0"/>
          <w:numId w:val="9"/>
        </w:numPr>
        <w:spacing w:before="60" w:after="120" w:line="276" w:lineRule="auto"/>
        <w:ind w:left="425" w:hanging="425"/>
        <w:rPr>
          <w:rFonts w:ascii="Verdana" w:hAnsi="Verdana"/>
        </w:rPr>
      </w:pPr>
      <w:r w:rsidRPr="0091370B">
        <w:rPr>
          <w:rFonts w:ascii="Verdana" w:hAnsi="Verdana"/>
        </w:rPr>
        <w:t>w przypadku poręczenia weksla z poręczeniem wekslowym (</w:t>
      </w:r>
      <w:proofErr w:type="spellStart"/>
      <w:r w:rsidRPr="0091370B">
        <w:rPr>
          <w:rFonts w:ascii="Verdana" w:hAnsi="Verdana"/>
        </w:rPr>
        <w:t>aval</w:t>
      </w:r>
      <w:proofErr w:type="spellEnd"/>
      <w:r w:rsidRPr="0091370B">
        <w:rPr>
          <w:rFonts w:ascii="Verdana" w:hAnsi="Verdana"/>
        </w:rPr>
        <w:t>):</w:t>
      </w:r>
    </w:p>
    <w:p w14:paraId="767345E3" w14:textId="47A958E1" w:rsidR="00C9336B" w:rsidRDefault="009A06AD">
      <w:pPr>
        <w:pStyle w:val="Tekstprzypisudolnego"/>
        <w:numPr>
          <w:ilvl w:val="0"/>
          <w:numId w:val="10"/>
        </w:numPr>
        <w:spacing w:after="120" w:line="276" w:lineRule="auto"/>
        <w:ind w:left="714" w:hanging="357"/>
        <w:rPr>
          <w:rFonts w:ascii="Verdana" w:hAnsi="Verdana" w:cs="Arial"/>
          <w:iCs/>
          <w:color w:val="000000"/>
          <w:sz w:val="24"/>
          <w:szCs w:val="24"/>
          <w:lang w:val="pl-PL"/>
        </w:rPr>
      </w:pPr>
      <w:r w:rsidRPr="00C9336B">
        <w:rPr>
          <w:rFonts w:ascii="Verdana" w:hAnsi="Verdana"/>
          <w:sz w:val="24"/>
          <w:szCs w:val="24"/>
        </w:rPr>
        <w:t>osoba zatrudniona</w:t>
      </w:r>
      <w:r w:rsidR="00D937E4" w:rsidRPr="00C9336B">
        <w:rPr>
          <w:rFonts w:ascii="Verdana" w:hAnsi="Verdana"/>
          <w:sz w:val="24"/>
          <w:szCs w:val="24"/>
        </w:rPr>
        <w:t xml:space="preserve"> </w:t>
      </w:r>
      <w:bookmarkStart w:id="6" w:name="_Hlk506380671"/>
      <w:r w:rsidR="00D937E4" w:rsidRPr="00C9336B">
        <w:rPr>
          <w:rFonts w:ascii="Verdana" w:hAnsi="Verdana"/>
          <w:sz w:val="24"/>
          <w:szCs w:val="24"/>
        </w:rPr>
        <w:t>na podstawie stosunku pracy bądź wykonująca pracę na podstawie umowy cywilnoprawnej</w:t>
      </w:r>
      <w:r w:rsidR="00C9336B">
        <w:rPr>
          <w:rFonts w:ascii="Verdana" w:hAnsi="Verdana"/>
          <w:sz w:val="24"/>
          <w:szCs w:val="24"/>
        </w:rPr>
        <w:t xml:space="preserve"> składa</w:t>
      </w:r>
      <w:bookmarkEnd w:id="6"/>
      <w:r w:rsidRPr="00C9336B">
        <w:rPr>
          <w:rFonts w:ascii="Verdana" w:hAnsi="Verdana"/>
          <w:sz w:val="24"/>
          <w:szCs w:val="24"/>
        </w:rPr>
        <w:t xml:space="preserve"> zaświadczenie o </w:t>
      </w:r>
      <w:r w:rsidR="00C9310F" w:rsidRPr="00C9336B">
        <w:rPr>
          <w:rFonts w:ascii="Verdana" w:hAnsi="Verdana"/>
          <w:sz w:val="24"/>
          <w:szCs w:val="24"/>
        </w:rPr>
        <w:t xml:space="preserve">średnich miesięcznych </w:t>
      </w:r>
      <w:r w:rsidRPr="00C9336B">
        <w:rPr>
          <w:rFonts w:ascii="Verdana" w:hAnsi="Verdana"/>
          <w:sz w:val="24"/>
          <w:szCs w:val="24"/>
        </w:rPr>
        <w:t>dochodach brutto wystawione przez pracodawcę</w:t>
      </w:r>
      <w:r w:rsidR="00C9336B">
        <w:rPr>
          <w:rFonts w:ascii="Verdana" w:hAnsi="Verdana"/>
          <w:sz w:val="24"/>
          <w:szCs w:val="24"/>
        </w:rPr>
        <w:t xml:space="preserve"> bądź </w:t>
      </w:r>
      <w:r w:rsidR="00D937E4" w:rsidRPr="00C9336B">
        <w:rPr>
          <w:rFonts w:ascii="Verdana" w:hAnsi="Verdana"/>
          <w:sz w:val="24"/>
          <w:szCs w:val="24"/>
        </w:rPr>
        <w:t>zleceniodawcę</w:t>
      </w:r>
      <w:r w:rsidRPr="00C9336B">
        <w:rPr>
          <w:rFonts w:ascii="Verdana" w:hAnsi="Verdana"/>
          <w:sz w:val="24"/>
          <w:szCs w:val="24"/>
        </w:rPr>
        <w:t xml:space="preserve"> </w:t>
      </w:r>
      <w:r w:rsidR="003A050C">
        <w:rPr>
          <w:rFonts w:ascii="Verdana" w:hAnsi="Verdana"/>
          <w:sz w:val="24"/>
          <w:szCs w:val="24"/>
        </w:rPr>
        <w:t>(</w:t>
      </w:r>
      <w:r w:rsidRPr="00C9336B">
        <w:rPr>
          <w:rFonts w:ascii="Verdana" w:hAnsi="Verdana"/>
          <w:sz w:val="24"/>
          <w:szCs w:val="24"/>
        </w:rPr>
        <w:t xml:space="preserve">wg wzoru stanowiącego załącznik </w:t>
      </w:r>
      <w:r w:rsidRPr="00D64541">
        <w:rPr>
          <w:rFonts w:ascii="Verdana" w:hAnsi="Verdana"/>
          <w:color w:val="000000" w:themeColor="text1"/>
          <w:sz w:val="24"/>
          <w:szCs w:val="24"/>
        </w:rPr>
        <w:t xml:space="preserve">nr </w:t>
      </w:r>
      <w:r w:rsidR="008A118B" w:rsidRPr="00D64541">
        <w:rPr>
          <w:rFonts w:ascii="Verdana" w:hAnsi="Verdana"/>
          <w:color w:val="000000" w:themeColor="text1"/>
          <w:sz w:val="24"/>
          <w:szCs w:val="24"/>
        </w:rPr>
        <w:t>9</w:t>
      </w:r>
      <w:r w:rsidR="00B70729" w:rsidRPr="00D64541">
        <w:rPr>
          <w:rFonts w:ascii="Verdana" w:hAnsi="Verdana"/>
          <w:color w:val="000000" w:themeColor="text1"/>
          <w:sz w:val="24"/>
          <w:szCs w:val="24"/>
        </w:rPr>
        <w:t>.1</w:t>
      </w:r>
      <w:r w:rsidR="003A050C" w:rsidRPr="00D64541">
        <w:rPr>
          <w:rFonts w:ascii="Verdana" w:hAnsi="Verdana"/>
          <w:color w:val="000000" w:themeColor="text1"/>
          <w:sz w:val="24"/>
          <w:szCs w:val="24"/>
        </w:rPr>
        <w:t>)</w:t>
      </w:r>
      <w:r w:rsidR="00C80D83" w:rsidRPr="00D64541">
        <w:rPr>
          <w:rFonts w:ascii="Verdana" w:hAnsi="Verdana"/>
          <w:color w:val="000000" w:themeColor="text1"/>
          <w:sz w:val="24"/>
          <w:szCs w:val="24"/>
        </w:rPr>
        <w:t>. W</w:t>
      </w:r>
      <w:r w:rsidR="00C9336B" w:rsidRPr="00D64541">
        <w:rPr>
          <w:rFonts w:ascii="Arial" w:hAnsi="Arial" w:cs="Arial"/>
          <w:color w:val="000000" w:themeColor="text1"/>
          <w:sz w:val="24"/>
          <w:szCs w:val="24"/>
        </w:rPr>
        <w:t xml:space="preserve"> </w:t>
      </w:r>
      <w:r w:rsidR="00C9336B" w:rsidRPr="00D64541">
        <w:rPr>
          <w:rFonts w:ascii="Verdana" w:hAnsi="Verdana" w:cs="Arial"/>
          <w:color w:val="000000" w:themeColor="text1"/>
          <w:sz w:val="24"/>
          <w:szCs w:val="24"/>
        </w:rPr>
        <w:t xml:space="preserve">przypadku zatrudnionych </w:t>
      </w:r>
      <w:r w:rsidR="00C9336B" w:rsidRPr="00D64541">
        <w:rPr>
          <w:rFonts w:ascii="Verdana" w:hAnsi="Verdana" w:cs="Arial"/>
          <w:iCs/>
          <w:color w:val="000000" w:themeColor="text1"/>
          <w:sz w:val="24"/>
          <w:szCs w:val="24"/>
        </w:rPr>
        <w:t xml:space="preserve">na podstawie </w:t>
      </w:r>
      <w:r w:rsidR="00C9336B" w:rsidRPr="00D64541">
        <w:rPr>
          <w:rFonts w:ascii="Verdana" w:hAnsi="Verdana" w:cs="Arial"/>
          <w:color w:val="000000" w:themeColor="text1"/>
          <w:sz w:val="24"/>
          <w:szCs w:val="24"/>
        </w:rPr>
        <w:t>stosunku pracy bądź wykonując</w:t>
      </w:r>
      <w:r w:rsidR="00C9336B" w:rsidRPr="00D64541">
        <w:rPr>
          <w:rFonts w:ascii="Verdana" w:hAnsi="Verdana" w:cs="Arial"/>
          <w:color w:val="000000" w:themeColor="text1"/>
          <w:sz w:val="24"/>
          <w:szCs w:val="24"/>
          <w:lang w:val="pl-PL"/>
        </w:rPr>
        <w:t>ych</w:t>
      </w:r>
      <w:r w:rsidR="00C9336B" w:rsidRPr="00D64541">
        <w:rPr>
          <w:rFonts w:ascii="Verdana" w:hAnsi="Verdana" w:cs="Arial"/>
          <w:color w:val="000000" w:themeColor="text1"/>
          <w:sz w:val="24"/>
          <w:szCs w:val="24"/>
        </w:rPr>
        <w:t xml:space="preserve"> pracę na podstawie umowy cywilnoprawnej na czas określony </w:t>
      </w:r>
      <w:r w:rsidR="00C80D83" w:rsidRPr="00D64541">
        <w:rPr>
          <w:rFonts w:ascii="Verdana" w:hAnsi="Verdana" w:cs="Arial"/>
          <w:color w:val="000000" w:themeColor="text1"/>
          <w:sz w:val="24"/>
          <w:szCs w:val="24"/>
        </w:rPr>
        <w:t>wymagane jest</w:t>
      </w:r>
      <w:r w:rsidR="00B2281C" w:rsidRPr="00D64541">
        <w:rPr>
          <w:rFonts w:ascii="Verdana" w:hAnsi="Verdana" w:cs="Arial"/>
          <w:color w:val="000000" w:themeColor="text1"/>
          <w:sz w:val="24"/>
          <w:szCs w:val="24"/>
        </w:rPr>
        <w:t>,</w:t>
      </w:r>
      <w:r w:rsidR="00C80D83" w:rsidRPr="00D64541">
        <w:rPr>
          <w:rFonts w:ascii="Verdana" w:hAnsi="Verdana" w:cs="Arial"/>
          <w:color w:val="000000" w:themeColor="text1"/>
          <w:sz w:val="24"/>
          <w:szCs w:val="24"/>
        </w:rPr>
        <w:t xml:space="preserve"> aby umowa była zawarta </w:t>
      </w:r>
      <w:r w:rsidR="00C9336B" w:rsidRPr="00D64541">
        <w:rPr>
          <w:rFonts w:ascii="Verdana" w:hAnsi="Verdana" w:cs="Arial"/>
          <w:iCs/>
          <w:color w:val="000000" w:themeColor="text1"/>
          <w:sz w:val="24"/>
          <w:szCs w:val="24"/>
        </w:rPr>
        <w:t>nie krócej</w:t>
      </w:r>
      <w:r w:rsidR="00C9336B" w:rsidRPr="00D64541">
        <w:rPr>
          <w:rFonts w:ascii="Verdana" w:hAnsi="Verdana" w:cs="Arial"/>
          <w:iCs/>
          <w:color w:val="000000" w:themeColor="text1"/>
          <w:sz w:val="24"/>
          <w:szCs w:val="24"/>
          <w:lang w:val="pl-PL"/>
        </w:rPr>
        <w:t>,</w:t>
      </w:r>
      <w:r w:rsidR="00C9336B" w:rsidRPr="00D64541">
        <w:rPr>
          <w:rFonts w:ascii="Verdana" w:hAnsi="Verdana" w:cs="Arial"/>
          <w:iCs/>
          <w:color w:val="000000" w:themeColor="text1"/>
          <w:sz w:val="24"/>
          <w:szCs w:val="24"/>
        </w:rPr>
        <w:t xml:space="preserve"> niż </w:t>
      </w:r>
      <w:r w:rsidR="00955379" w:rsidRPr="00D64541">
        <w:rPr>
          <w:rFonts w:ascii="Verdana" w:hAnsi="Verdana" w:cs="Arial"/>
          <w:iCs/>
          <w:color w:val="000000" w:themeColor="text1"/>
          <w:sz w:val="24"/>
          <w:szCs w:val="24"/>
        </w:rPr>
        <w:t xml:space="preserve">5 lat </w:t>
      </w:r>
      <w:r w:rsidR="00C9336B" w:rsidRPr="00D64541">
        <w:rPr>
          <w:rFonts w:ascii="Verdana" w:hAnsi="Verdana" w:cs="Arial"/>
          <w:iCs/>
          <w:color w:val="000000" w:themeColor="text1"/>
          <w:sz w:val="24"/>
          <w:szCs w:val="24"/>
        </w:rPr>
        <w:t xml:space="preserve">od dnia </w:t>
      </w:r>
      <w:r w:rsidR="00C9336B" w:rsidRPr="00D64541">
        <w:rPr>
          <w:rFonts w:ascii="Verdana" w:hAnsi="Verdana" w:cs="Arial"/>
          <w:iCs/>
          <w:color w:val="000000" w:themeColor="text1"/>
          <w:sz w:val="24"/>
          <w:szCs w:val="24"/>
          <w:lang w:val="pl-PL"/>
        </w:rPr>
        <w:t xml:space="preserve">złożenia niniejszego wniosku. W uzasadnionych przypadkach Urząd może </w:t>
      </w:r>
      <w:r w:rsidR="00C9336B" w:rsidRPr="00C9336B">
        <w:rPr>
          <w:rFonts w:ascii="Verdana" w:hAnsi="Verdana" w:cs="Arial"/>
          <w:iCs/>
          <w:color w:val="000000"/>
          <w:sz w:val="24"/>
          <w:szCs w:val="24"/>
          <w:lang w:val="pl-PL"/>
        </w:rPr>
        <w:t xml:space="preserve">rozważyć odstąpienie od </w:t>
      </w:r>
      <w:r w:rsidR="00787312">
        <w:rPr>
          <w:rFonts w:ascii="Verdana" w:hAnsi="Verdana" w:cs="Arial"/>
          <w:iCs/>
          <w:color w:val="000000"/>
          <w:sz w:val="24"/>
          <w:szCs w:val="24"/>
          <w:lang w:val="pl-PL"/>
        </w:rPr>
        <w:t>powyższego</w:t>
      </w:r>
      <w:r w:rsidR="00C9336B" w:rsidRPr="00C9336B">
        <w:rPr>
          <w:rFonts w:ascii="Verdana" w:hAnsi="Verdana" w:cs="Arial"/>
          <w:iCs/>
          <w:color w:val="000000"/>
          <w:sz w:val="24"/>
          <w:szCs w:val="24"/>
          <w:lang w:val="pl-PL"/>
        </w:rPr>
        <w:t xml:space="preserve"> warunku.</w:t>
      </w:r>
    </w:p>
    <w:p w14:paraId="2761EB77" w14:textId="128B0F33" w:rsidR="003A050C" w:rsidRPr="003A050C" w:rsidRDefault="009A06AD">
      <w:pPr>
        <w:pStyle w:val="Tekstprzypisudolnego"/>
        <w:numPr>
          <w:ilvl w:val="0"/>
          <w:numId w:val="10"/>
        </w:numPr>
        <w:spacing w:after="120" w:line="276" w:lineRule="auto"/>
        <w:ind w:left="714" w:hanging="357"/>
        <w:rPr>
          <w:rFonts w:ascii="Verdana" w:hAnsi="Verdana" w:cs="Arial"/>
          <w:iCs/>
          <w:color w:val="000000"/>
          <w:sz w:val="24"/>
          <w:szCs w:val="24"/>
          <w:lang w:val="pl-PL"/>
        </w:rPr>
      </w:pPr>
      <w:r w:rsidRPr="003A050C">
        <w:rPr>
          <w:rFonts w:ascii="Verdana" w:hAnsi="Verdana"/>
          <w:sz w:val="24"/>
          <w:szCs w:val="24"/>
        </w:rPr>
        <w:t xml:space="preserve">osoba pobierająca rentę lub emeryturę – zaświadczenie wg wzoru stanowiącego załącznik nr </w:t>
      </w:r>
      <w:r w:rsidR="008A118B" w:rsidRPr="00D64541">
        <w:rPr>
          <w:rFonts w:ascii="Verdana" w:hAnsi="Verdana"/>
          <w:color w:val="000000" w:themeColor="text1"/>
          <w:sz w:val="24"/>
          <w:szCs w:val="24"/>
        </w:rPr>
        <w:t>9</w:t>
      </w:r>
      <w:r w:rsidR="001E231B" w:rsidRPr="00D64541">
        <w:rPr>
          <w:rFonts w:ascii="Verdana" w:hAnsi="Verdana"/>
          <w:color w:val="000000" w:themeColor="text1"/>
          <w:sz w:val="24"/>
          <w:szCs w:val="24"/>
        </w:rPr>
        <w:t>.</w:t>
      </w:r>
      <w:r w:rsidR="001E231B" w:rsidRPr="003A050C">
        <w:rPr>
          <w:rFonts w:ascii="Verdana" w:hAnsi="Verdana"/>
          <w:sz w:val="24"/>
          <w:szCs w:val="24"/>
        </w:rPr>
        <w:t xml:space="preserve">1 </w:t>
      </w:r>
      <w:r w:rsidRPr="003A050C">
        <w:rPr>
          <w:rFonts w:ascii="Verdana" w:hAnsi="Verdana"/>
          <w:sz w:val="24"/>
          <w:szCs w:val="24"/>
        </w:rPr>
        <w:t xml:space="preserve">(wypełnienia wymaga część I </w:t>
      </w:r>
      <w:proofErr w:type="spellStart"/>
      <w:r w:rsidRPr="003A050C">
        <w:rPr>
          <w:rFonts w:ascii="Verdana" w:hAnsi="Verdana"/>
          <w:sz w:val="24"/>
          <w:szCs w:val="24"/>
        </w:rPr>
        <w:t>i</w:t>
      </w:r>
      <w:proofErr w:type="spellEnd"/>
      <w:r w:rsidRPr="003A050C">
        <w:rPr>
          <w:rFonts w:ascii="Verdana" w:hAnsi="Verdana"/>
          <w:sz w:val="24"/>
          <w:szCs w:val="24"/>
        </w:rPr>
        <w:t xml:space="preserve"> III) i decyzja o przyznaniu świadczenia wraz z</w:t>
      </w:r>
      <w:r w:rsidR="0094354D" w:rsidRPr="003A050C">
        <w:rPr>
          <w:rFonts w:ascii="Verdana" w:hAnsi="Verdana"/>
          <w:sz w:val="24"/>
          <w:szCs w:val="24"/>
        </w:rPr>
        <w:t xml:space="preserve"> </w:t>
      </w:r>
      <w:r w:rsidRPr="003A050C">
        <w:rPr>
          <w:rFonts w:ascii="Verdana" w:hAnsi="Verdana"/>
          <w:sz w:val="24"/>
          <w:szCs w:val="24"/>
        </w:rPr>
        <w:t xml:space="preserve">ostatnią waloryzacją lub zaświadczenie z </w:t>
      </w:r>
      <w:r w:rsidR="003131F4" w:rsidRPr="003A050C">
        <w:rPr>
          <w:rFonts w:ascii="Verdana" w:hAnsi="Verdana"/>
          <w:sz w:val="24"/>
          <w:szCs w:val="24"/>
        </w:rPr>
        <w:t>ZUS/KRUS</w:t>
      </w:r>
      <w:r w:rsidR="00100172" w:rsidRPr="003A050C">
        <w:rPr>
          <w:rFonts w:ascii="Verdana" w:hAnsi="Verdana"/>
          <w:sz w:val="24"/>
          <w:szCs w:val="24"/>
        </w:rPr>
        <w:t xml:space="preserve"> wskazujące datę przyznania świadczenia oraz jego wysokość po ostatniej waloryzacji</w:t>
      </w:r>
      <w:r w:rsidR="003A050C">
        <w:rPr>
          <w:rFonts w:ascii="Verdana" w:hAnsi="Verdana"/>
          <w:sz w:val="24"/>
          <w:szCs w:val="24"/>
        </w:rPr>
        <w:t>.</w:t>
      </w:r>
    </w:p>
    <w:p w14:paraId="47ABA29C" w14:textId="5F77DB52" w:rsidR="0067608D" w:rsidRPr="0067608D" w:rsidRDefault="009A06AD">
      <w:pPr>
        <w:pStyle w:val="Tekstprzypisudolnego"/>
        <w:numPr>
          <w:ilvl w:val="0"/>
          <w:numId w:val="10"/>
        </w:numPr>
        <w:spacing w:after="120" w:line="276" w:lineRule="auto"/>
        <w:ind w:left="714" w:hanging="357"/>
        <w:rPr>
          <w:rFonts w:ascii="Verdana" w:hAnsi="Verdana" w:cs="Arial"/>
          <w:iCs/>
          <w:color w:val="000000"/>
          <w:sz w:val="24"/>
          <w:szCs w:val="24"/>
          <w:lang w:val="pl-PL"/>
        </w:rPr>
      </w:pPr>
      <w:r w:rsidRPr="003A050C">
        <w:rPr>
          <w:rFonts w:ascii="Verdana" w:hAnsi="Verdana"/>
          <w:sz w:val="24"/>
          <w:szCs w:val="24"/>
        </w:rPr>
        <w:t xml:space="preserve">osoba prowadząca działalność gospodarczą - zaświadczenie wg wzoru stanowiącego załącznik nr </w:t>
      </w:r>
      <w:r w:rsidR="00855C13" w:rsidRPr="00D64541">
        <w:rPr>
          <w:rFonts w:ascii="Verdana" w:hAnsi="Verdana"/>
          <w:color w:val="000000" w:themeColor="text1"/>
          <w:sz w:val="24"/>
          <w:szCs w:val="24"/>
        </w:rPr>
        <w:t>9</w:t>
      </w:r>
      <w:r w:rsidR="00100172" w:rsidRPr="00D64541">
        <w:rPr>
          <w:rFonts w:ascii="Verdana" w:hAnsi="Verdana"/>
          <w:color w:val="000000" w:themeColor="text1"/>
          <w:sz w:val="24"/>
          <w:szCs w:val="24"/>
        </w:rPr>
        <w:t xml:space="preserve">.1 </w:t>
      </w:r>
      <w:r w:rsidRPr="00D64541">
        <w:rPr>
          <w:rFonts w:ascii="Verdana" w:hAnsi="Verdana"/>
          <w:color w:val="000000" w:themeColor="text1"/>
          <w:sz w:val="24"/>
          <w:szCs w:val="24"/>
        </w:rPr>
        <w:t xml:space="preserve">(wypełnienia </w:t>
      </w:r>
      <w:r w:rsidRPr="003A050C">
        <w:rPr>
          <w:rFonts w:ascii="Verdana" w:hAnsi="Verdana"/>
          <w:sz w:val="24"/>
          <w:szCs w:val="24"/>
        </w:rPr>
        <w:t xml:space="preserve">wymaga część I </w:t>
      </w:r>
      <w:proofErr w:type="spellStart"/>
      <w:r w:rsidRPr="003A050C">
        <w:rPr>
          <w:rFonts w:ascii="Verdana" w:hAnsi="Verdana"/>
          <w:sz w:val="24"/>
          <w:szCs w:val="24"/>
        </w:rPr>
        <w:t>i</w:t>
      </w:r>
      <w:proofErr w:type="spellEnd"/>
      <w:r w:rsidRPr="003A050C">
        <w:rPr>
          <w:rFonts w:ascii="Verdana" w:hAnsi="Verdana"/>
          <w:sz w:val="24"/>
          <w:szCs w:val="24"/>
        </w:rPr>
        <w:t xml:space="preserve"> III)</w:t>
      </w:r>
      <w:r w:rsidR="00100172" w:rsidRPr="003A050C">
        <w:rPr>
          <w:rFonts w:ascii="Verdana" w:hAnsi="Verdana"/>
          <w:sz w:val="24"/>
          <w:szCs w:val="24"/>
        </w:rPr>
        <w:t xml:space="preserve"> </w:t>
      </w:r>
      <w:r w:rsidRPr="003A050C">
        <w:rPr>
          <w:rFonts w:ascii="Verdana" w:hAnsi="Verdana"/>
          <w:sz w:val="24"/>
          <w:szCs w:val="24"/>
        </w:rPr>
        <w:t>i rozliczenie roczne potwierdzone przez urząd skarbowy</w:t>
      </w:r>
      <w:r w:rsidR="008D785D" w:rsidRPr="003A050C">
        <w:rPr>
          <w:rFonts w:ascii="Verdana" w:hAnsi="Verdana"/>
          <w:sz w:val="24"/>
          <w:szCs w:val="24"/>
        </w:rPr>
        <w:t xml:space="preserve"> lub opatrzone w potwierdzenie jego elektronicznego nadania</w:t>
      </w:r>
      <w:r w:rsidRPr="003A050C">
        <w:rPr>
          <w:rFonts w:ascii="Verdana" w:hAnsi="Verdana"/>
          <w:sz w:val="24"/>
          <w:szCs w:val="24"/>
        </w:rPr>
        <w:t xml:space="preserve"> za poprzedni rok podatkowy oraz wskaz</w:t>
      </w:r>
      <w:r w:rsidR="00FD1E3B" w:rsidRPr="003A050C">
        <w:rPr>
          <w:rFonts w:ascii="Verdana" w:hAnsi="Verdana"/>
          <w:sz w:val="24"/>
          <w:szCs w:val="24"/>
        </w:rPr>
        <w:t>anie</w:t>
      </w:r>
      <w:r w:rsidRPr="003A050C">
        <w:rPr>
          <w:rFonts w:ascii="Verdana" w:hAnsi="Verdana"/>
          <w:sz w:val="24"/>
          <w:szCs w:val="24"/>
        </w:rPr>
        <w:t xml:space="preserve"> dan</w:t>
      </w:r>
      <w:r w:rsidR="00FD1E3B" w:rsidRPr="003A050C">
        <w:rPr>
          <w:rFonts w:ascii="Verdana" w:hAnsi="Verdana"/>
          <w:sz w:val="24"/>
          <w:szCs w:val="24"/>
        </w:rPr>
        <w:t>ych</w:t>
      </w:r>
      <w:r w:rsidRPr="003A050C">
        <w:rPr>
          <w:rFonts w:ascii="Verdana" w:hAnsi="Verdana"/>
          <w:sz w:val="24"/>
          <w:szCs w:val="24"/>
        </w:rPr>
        <w:t xml:space="preserve"> (nr REGON lub NIP w załączniku nr</w:t>
      </w:r>
      <w:r w:rsidR="00775E11">
        <w:rPr>
          <w:rFonts w:ascii="Verdana" w:hAnsi="Verdana"/>
          <w:sz w:val="24"/>
          <w:szCs w:val="24"/>
        </w:rPr>
        <w:t xml:space="preserve"> </w:t>
      </w:r>
      <w:r w:rsidR="00775E11" w:rsidRPr="00D64541">
        <w:rPr>
          <w:rFonts w:ascii="Verdana" w:hAnsi="Verdana"/>
          <w:color w:val="000000" w:themeColor="text1"/>
          <w:sz w:val="24"/>
          <w:szCs w:val="24"/>
        </w:rPr>
        <w:t>9</w:t>
      </w:r>
      <w:r w:rsidR="00100172" w:rsidRPr="00D64541">
        <w:rPr>
          <w:rFonts w:ascii="Verdana" w:hAnsi="Verdana"/>
          <w:color w:val="000000" w:themeColor="text1"/>
          <w:sz w:val="24"/>
          <w:szCs w:val="24"/>
        </w:rPr>
        <w:t xml:space="preserve">.1 </w:t>
      </w:r>
      <w:r w:rsidRPr="00D64541">
        <w:rPr>
          <w:rFonts w:ascii="Verdana" w:hAnsi="Verdana"/>
          <w:color w:val="000000" w:themeColor="text1"/>
          <w:sz w:val="24"/>
          <w:szCs w:val="24"/>
        </w:rPr>
        <w:t xml:space="preserve">do </w:t>
      </w:r>
      <w:r w:rsidRPr="003A050C">
        <w:rPr>
          <w:rFonts w:ascii="Verdana" w:hAnsi="Verdana"/>
          <w:sz w:val="24"/>
          <w:szCs w:val="24"/>
        </w:rPr>
        <w:t>wniosku) umożliwiając</w:t>
      </w:r>
      <w:r w:rsidR="00FD1E3B" w:rsidRPr="003A050C">
        <w:rPr>
          <w:rFonts w:ascii="Verdana" w:hAnsi="Verdana"/>
          <w:sz w:val="24"/>
          <w:szCs w:val="24"/>
        </w:rPr>
        <w:t>ych</w:t>
      </w:r>
      <w:r w:rsidRPr="003A050C">
        <w:rPr>
          <w:rFonts w:ascii="Verdana" w:hAnsi="Verdana"/>
          <w:sz w:val="24"/>
          <w:szCs w:val="24"/>
        </w:rPr>
        <w:t xml:space="preserve"> samodzielne wyszukanie przez Urząd niezbędnych danych z rejestru</w:t>
      </w:r>
      <w:r w:rsidR="0067608D">
        <w:rPr>
          <w:rFonts w:ascii="Verdana" w:hAnsi="Verdana"/>
          <w:sz w:val="24"/>
          <w:szCs w:val="24"/>
        </w:rPr>
        <w:t>.</w:t>
      </w:r>
    </w:p>
    <w:p w14:paraId="401E3ACD" w14:textId="1425AF09" w:rsidR="009A06AD" w:rsidRPr="0067608D" w:rsidRDefault="009A06AD">
      <w:pPr>
        <w:pStyle w:val="Tekstprzypisudolnego"/>
        <w:numPr>
          <w:ilvl w:val="0"/>
          <w:numId w:val="10"/>
        </w:numPr>
        <w:spacing w:after="120" w:line="276" w:lineRule="auto"/>
        <w:ind w:left="714" w:hanging="357"/>
        <w:rPr>
          <w:rFonts w:ascii="Verdana" w:hAnsi="Verdana" w:cs="Arial"/>
          <w:iCs/>
          <w:color w:val="000000"/>
          <w:sz w:val="24"/>
          <w:szCs w:val="24"/>
          <w:lang w:val="pl-PL"/>
        </w:rPr>
      </w:pPr>
      <w:r w:rsidRPr="0067608D">
        <w:rPr>
          <w:rFonts w:ascii="Verdana" w:hAnsi="Verdana"/>
          <w:sz w:val="24"/>
          <w:szCs w:val="24"/>
        </w:rPr>
        <w:t>osoba prowadząca działalność rolniczą - zaświadczenie o wysokości przeciętnego dochodu z pracy w indywidualnym gospodarstwie rolnym z 1 ha przeliczeniowego wystawione przez właściwy urząd gminy lub zaświadczenie o wielkości gospodarstwa rolnego w przeliczeniu na 1 ha przeliczeniowy</w:t>
      </w:r>
      <w:r w:rsidR="0067608D">
        <w:rPr>
          <w:rFonts w:ascii="Verdana" w:hAnsi="Verdana"/>
          <w:sz w:val="24"/>
          <w:szCs w:val="24"/>
        </w:rPr>
        <w:t>.</w:t>
      </w:r>
    </w:p>
    <w:p w14:paraId="62C2A79B" w14:textId="63B69652" w:rsidR="009A06AD" w:rsidRPr="0067608D" w:rsidRDefault="009A06AD">
      <w:pPr>
        <w:pStyle w:val="Tekstprzypisudolnego"/>
        <w:numPr>
          <w:ilvl w:val="0"/>
          <w:numId w:val="10"/>
        </w:numPr>
        <w:spacing w:line="276" w:lineRule="auto"/>
        <w:rPr>
          <w:rFonts w:ascii="Verdana" w:hAnsi="Verdana" w:cs="Arial"/>
          <w:iCs/>
          <w:color w:val="000000"/>
          <w:sz w:val="24"/>
          <w:szCs w:val="24"/>
          <w:lang w:val="pl-PL"/>
        </w:rPr>
      </w:pPr>
      <w:r w:rsidRPr="0067608D">
        <w:rPr>
          <w:rFonts w:ascii="Verdana" w:hAnsi="Verdana"/>
          <w:sz w:val="24"/>
          <w:szCs w:val="24"/>
        </w:rPr>
        <w:t>osoba prowadząca dział specjalny produkcji rolnej - zaświadczenie o wysokości dochodu za poprzedni rok lub ewentualnie decyzja w sprawie wymiaru zaliczek na podatek dochodowy od dochodów z działów specjalnych produkcji rolnej, w której uwzględniony został szacunkowy dochód roczny;</w:t>
      </w:r>
    </w:p>
    <w:p w14:paraId="60A4DD0B" w14:textId="14D15F0A" w:rsidR="009A06AD" w:rsidRPr="009F68E1" w:rsidRDefault="009A06AD" w:rsidP="00AE0468">
      <w:pPr>
        <w:spacing w:before="60" w:after="120" w:line="276" w:lineRule="auto"/>
        <w:rPr>
          <w:rFonts w:ascii="Verdana" w:hAnsi="Verdana"/>
        </w:rPr>
      </w:pPr>
      <w:r w:rsidRPr="009F68E1">
        <w:rPr>
          <w:rFonts w:ascii="Verdana" w:hAnsi="Verdana"/>
        </w:rPr>
        <w:t xml:space="preserve">oraz oświadczenie poręczyciela (wg wzoru stanowiącego załącznik nr </w:t>
      </w:r>
      <w:r w:rsidR="00775E11" w:rsidRPr="00D64541">
        <w:rPr>
          <w:rFonts w:ascii="Verdana" w:hAnsi="Verdana"/>
          <w:color w:val="000000" w:themeColor="text1"/>
        </w:rPr>
        <w:t>9</w:t>
      </w:r>
      <w:r w:rsidR="00100172" w:rsidRPr="00D64541">
        <w:rPr>
          <w:rFonts w:ascii="Verdana" w:hAnsi="Verdana"/>
          <w:color w:val="000000" w:themeColor="text1"/>
        </w:rPr>
        <w:t>.</w:t>
      </w:r>
      <w:r w:rsidR="00100172" w:rsidRPr="009F68E1">
        <w:rPr>
          <w:rFonts w:ascii="Verdana" w:hAnsi="Verdana"/>
        </w:rPr>
        <w:t>2</w:t>
      </w:r>
      <w:r w:rsidRPr="009F68E1">
        <w:rPr>
          <w:rFonts w:ascii="Verdana" w:hAnsi="Verdana"/>
        </w:rPr>
        <w:t>)</w:t>
      </w:r>
      <w:r w:rsidR="00AE0468">
        <w:rPr>
          <w:rFonts w:ascii="Verdana" w:hAnsi="Verdana"/>
        </w:rPr>
        <w:t>.</w:t>
      </w:r>
    </w:p>
    <w:p w14:paraId="2FC0D2E0" w14:textId="6B02DBD1" w:rsidR="00E5474E" w:rsidRPr="00F71EF4" w:rsidRDefault="009A06AD">
      <w:pPr>
        <w:pStyle w:val="Akapitzlist"/>
        <w:numPr>
          <w:ilvl w:val="0"/>
          <w:numId w:val="9"/>
        </w:numPr>
        <w:spacing w:before="60" w:after="60" w:line="276" w:lineRule="auto"/>
        <w:ind w:left="567" w:hanging="567"/>
        <w:rPr>
          <w:rFonts w:ascii="Verdana" w:hAnsi="Verdana"/>
        </w:rPr>
      </w:pPr>
      <w:r w:rsidRPr="00F71EF4">
        <w:rPr>
          <w:rFonts w:ascii="Verdana" w:hAnsi="Verdana"/>
        </w:rPr>
        <w:t xml:space="preserve">W przypadku aktu notarialnego o poddaniu się egzekucji przez dłużnika analizie podlega część II pkt </w:t>
      </w:r>
      <w:r w:rsidR="0033211D" w:rsidRPr="00F71EF4">
        <w:rPr>
          <w:rFonts w:ascii="Verdana" w:hAnsi="Verdana"/>
        </w:rPr>
        <w:t>3</w:t>
      </w:r>
      <w:r w:rsidRPr="00F71EF4">
        <w:rPr>
          <w:rFonts w:ascii="Verdana" w:hAnsi="Verdana"/>
        </w:rPr>
        <w:t xml:space="preserve"> oświadczenia wnioskującego dot. jego sytuacji majątkowej (wg wzoru stanowiącego załącznik nr </w:t>
      </w:r>
      <w:r w:rsidR="00775E11" w:rsidRPr="00D64541">
        <w:rPr>
          <w:rFonts w:ascii="Verdana" w:hAnsi="Verdana"/>
          <w:color w:val="000000" w:themeColor="text1"/>
        </w:rPr>
        <w:t>5</w:t>
      </w:r>
      <w:r w:rsidRPr="00D64541">
        <w:rPr>
          <w:rFonts w:ascii="Verdana" w:hAnsi="Verdana"/>
          <w:color w:val="000000" w:themeColor="text1"/>
        </w:rPr>
        <w:t>)</w:t>
      </w:r>
      <w:r w:rsidRPr="00F71EF4">
        <w:rPr>
          <w:rFonts w:ascii="Verdana" w:hAnsi="Verdana"/>
        </w:rPr>
        <w:t>.</w:t>
      </w:r>
      <w:bookmarkEnd w:id="5"/>
    </w:p>
    <w:sectPr w:rsidR="00E5474E" w:rsidRPr="00F71EF4" w:rsidSect="00EA2F2B">
      <w:footerReference w:type="default" r:id="rId9"/>
      <w:pgSz w:w="11905" w:h="16837"/>
      <w:pgMar w:top="567" w:right="851" w:bottom="709" w:left="1418"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9531" w14:textId="77777777" w:rsidR="00E936A5" w:rsidRDefault="00E936A5" w:rsidP="009A06AD">
      <w:r>
        <w:separator/>
      </w:r>
    </w:p>
  </w:endnote>
  <w:endnote w:type="continuationSeparator" w:id="0">
    <w:p w14:paraId="6D7945F4" w14:textId="77777777" w:rsidR="00E936A5" w:rsidRDefault="00E936A5" w:rsidP="009A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99503"/>
      <w:docPartObj>
        <w:docPartGallery w:val="Page Numbers (Bottom of Page)"/>
        <w:docPartUnique/>
      </w:docPartObj>
    </w:sdtPr>
    <w:sdtEndPr/>
    <w:sdtContent>
      <w:p w14:paraId="60CA2A61" w14:textId="347AB975" w:rsidR="00F12A90" w:rsidRDefault="00F12A90">
        <w:pPr>
          <w:pStyle w:val="Stopka"/>
          <w:jc w:val="right"/>
        </w:pPr>
        <w:r>
          <w:fldChar w:fldCharType="begin"/>
        </w:r>
        <w:r>
          <w:instrText>PAGE   \* MERGEFORMAT</w:instrText>
        </w:r>
        <w:r>
          <w:fldChar w:fldCharType="separate"/>
        </w:r>
        <w:r>
          <w:rPr>
            <w:lang w:val="pl-PL"/>
          </w:rPr>
          <w:t>2</w:t>
        </w:r>
        <w:r>
          <w:fldChar w:fldCharType="end"/>
        </w:r>
      </w:p>
    </w:sdtContent>
  </w:sdt>
  <w:p w14:paraId="2D786CCC" w14:textId="77777777" w:rsidR="008B18C1" w:rsidRDefault="008B18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D161" w14:textId="77777777" w:rsidR="00E936A5" w:rsidRDefault="00E936A5" w:rsidP="009A06AD">
      <w:r>
        <w:separator/>
      </w:r>
    </w:p>
  </w:footnote>
  <w:footnote w:type="continuationSeparator" w:id="0">
    <w:p w14:paraId="57DE8281" w14:textId="77777777" w:rsidR="00E936A5" w:rsidRDefault="00E936A5" w:rsidP="009A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19E9B96"/>
    <w:name w:val="WW8Num2"/>
    <w:lvl w:ilvl="0">
      <w:start w:val="1"/>
      <w:numFmt w:val="decimal"/>
      <w:lvlText w:val="%1."/>
      <w:lvlJc w:val="left"/>
      <w:pPr>
        <w:tabs>
          <w:tab w:val="num" w:pos="360"/>
        </w:tabs>
        <w:ind w:left="360" w:hanging="360"/>
      </w:pPr>
      <w:rPr>
        <w:sz w:val="24"/>
        <w:szCs w:val="24"/>
      </w:rPr>
    </w:lvl>
  </w:abstractNum>
  <w:abstractNum w:abstractNumId="1" w15:restartNumberingAfterBreak="0">
    <w:nsid w:val="00000005"/>
    <w:multiLevelType w:val="multilevel"/>
    <w:tmpl w:val="A0D48142"/>
    <w:name w:val="WW8Num5"/>
    <w:lvl w:ilvl="0">
      <w:start w:val="1"/>
      <w:numFmt w:val="upperRoman"/>
      <w:lvlText w:val="%1."/>
      <w:lvlJc w:val="right"/>
      <w:pPr>
        <w:tabs>
          <w:tab w:val="num" w:pos="227"/>
        </w:tabs>
        <w:ind w:left="227" w:hanging="227"/>
      </w:pPr>
      <w:rPr>
        <w:sz w:val="24"/>
        <w:szCs w:val="24"/>
      </w:rPr>
    </w:lvl>
    <w:lvl w:ilvl="1">
      <w:start w:val="1"/>
      <w:numFmt w:val="decimal"/>
      <w:lvlText w:val="%2."/>
      <w:lvlJc w:val="left"/>
      <w:pPr>
        <w:tabs>
          <w:tab w:val="num" w:pos="284"/>
        </w:tabs>
        <w:ind w:left="284" w:hanging="284"/>
      </w:pPr>
      <w:rPr>
        <w:b w:val="0"/>
        <w:bCs w:val="0"/>
        <w:i w:val="0"/>
        <w:iCs w:val="0"/>
        <w:color w:val="000000"/>
        <w:sz w:val="24"/>
        <w:szCs w:val="24"/>
      </w:rPr>
    </w:lvl>
    <w:lvl w:ilvl="2">
      <w:start w:val="1"/>
      <w:numFmt w:val="lowerRoman"/>
      <w:lvlText w:val="%3."/>
      <w:lvlJc w:val="right"/>
      <w:pPr>
        <w:tabs>
          <w:tab w:val="num" w:pos="2160"/>
        </w:tabs>
        <w:ind w:left="2160" w:hanging="180"/>
      </w:pPr>
    </w:lvl>
    <w:lvl w:ilvl="3">
      <w:start w:val="1"/>
      <w:numFmt w:val="lowerLetter"/>
      <w:lvlText w:val="%4)"/>
      <w:lvlJc w:val="left"/>
      <w:pPr>
        <w:tabs>
          <w:tab w:val="num" w:pos="426"/>
        </w:tabs>
        <w:ind w:left="710" w:hanging="284"/>
      </w:pPr>
      <w:rPr>
        <w:b w:val="0"/>
        <w:bCs w:val="0"/>
        <w:i w:val="0"/>
        <w:iCs w:val="0"/>
        <w:sz w:val="24"/>
        <w:szCs w:val="24"/>
      </w:rPr>
    </w:lvl>
    <w:lvl w:ilvl="4">
      <w:start w:val="1"/>
      <w:numFmt w:val="lowerLetter"/>
      <w:lvlText w:val="%5)"/>
      <w:lvlJc w:val="left"/>
      <w:pPr>
        <w:tabs>
          <w:tab w:val="num" w:pos="737"/>
        </w:tabs>
        <w:ind w:left="737" w:hanging="453"/>
      </w:pPr>
      <w:rPr>
        <w:b w:val="0"/>
        <w:bCs w:val="0"/>
        <w:i w:val="0"/>
        <w:iCs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7"/>
    <w:multiLevelType w:val="multilevel"/>
    <w:tmpl w:val="844A7DBC"/>
    <w:name w:val="WW8Num11"/>
    <w:lvl w:ilvl="0">
      <w:start w:val="1"/>
      <w:numFmt w:val="decimal"/>
      <w:lvlText w:val="%1."/>
      <w:lvlJc w:val="left"/>
      <w:pPr>
        <w:tabs>
          <w:tab w:val="num" w:pos="720"/>
        </w:tabs>
        <w:ind w:left="720" w:hanging="360"/>
      </w:pPr>
      <w:rPr>
        <w:b w:val="0"/>
        <w:i w:val="0"/>
        <w:sz w:val="22"/>
        <w:szCs w:val="22"/>
      </w:rPr>
    </w:lvl>
    <w:lvl w:ilvl="1">
      <w:start w:val="1"/>
      <w:numFmt w:val="lowerLetter"/>
      <w:lvlText w:val="%2."/>
      <w:lvlJc w:val="left"/>
      <w:pPr>
        <w:tabs>
          <w:tab w:val="num" w:pos="1440"/>
        </w:tabs>
        <w:ind w:left="1440" w:hanging="360"/>
      </w:pPr>
      <w:rPr>
        <w:sz w:val="22"/>
        <w:szCs w:val="22"/>
      </w:rPr>
    </w:lvl>
    <w:lvl w:ilvl="2">
      <w:start w:val="1"/>
      <w:numFmt w:val="bullet"/>
      <w:lvlText w:val=""/>
      <w:lvlJc w:val="left"/>
      <w:pPr>
        <w:tabs>
          <w:tab w:val="num" w:pos="2160"/>
        </w:tabs>
        <w:ind w:left="2160" w:hanging="360"/>
      </w:pPr>
      <w:rPr>
        <w:rFonts w:ascii="Wingdings" w:hAnsi="Wingdings" w:cs="Wingdings" w:hint="default"/>
        <w:sz w:val="20"/>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singleLevel"/>
    <w:tmpl w:val="00000008"/>
    <w:name w:val="WW8Num8"/>
    <w:lvl w:ilvl="0">
      <w:start w:val="1"/>
      <w:numFmt w:val="lowerLetter"/>
      <w:lvlText w:val="%1)"/>
      <w:lvlJc w:val="left"/>
      <w:pPr>
        <w:tabs>
          <w:tab w:val="num" w:pos="360"/>
        </w:tabs>
        <w:ind w:left="360" w:hanging="360"/>
      </w:pPr>
      <w:rPr>
        <w:b/>
        <w:bCs/>
        <w:i w:val="0"/>
        <w:iCs w:val="0"/>
        <w:sz w:val="24"/>
        <w:szCs w:val="24"/>
      </w:rPr>
    </w:lvl>
  </w:abstractNum>
  <w:abstractNum w:abstractNumId="4" w15:restartNumberingAfterBreak="0">
    <w:nsid w:val="00206E15"/>
    <w:multiLevelType w:val="hybridMultilevel"/>
    <w:tmpl w:val="C31A3B30"/>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E550AE"/>
    <w:multiLevelType w:val="hybridMultilevel"/>
    <w:tmpl w:val="9F0068F0"/>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842DA1"/>
    <w:multiLevelType w:val="hybridMultilevel"/>
    <w:tmpl w:val="4D201DE2"/>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682BA4"/>
    <w:multiLevelType w:val="hybridMultilevel"/>
    <w:tmpl w:val="A0BCE476"/>
    <w:lvl w:ilvl="0" w:tplc="98C2F542">
      <w:start w:val="1"/>
      <w:numFmt w:val="decimal"/>
      <w:lvlText w:val="%1."/>
      <w:lvlJc w:val="left"/>
      <w:pPr>
        <w:ind w:left="36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AA86F7A"/>
    <w:multiLevelType w:val="hybridMultilevel"/>
    <w:tmpl w:val="EFB0F478"/>
    <w:lvl w:ilvl="0" w:tplc="19C6258C">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394D3F"/>
    <w:multiLevelType w:val="hybridMultilevel"/>
    <w:tmpl w:val="0660E51A"/>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25317F"/>
    <w:multiLevelType w:val="hybridMultilevel"/>
    <w:tmpl w:val="7B6C4DAE"/>
    <w:lvl w:ilvl="0" w:tplc="04150017">
      <w:start w:val="1"/>
      <w:numFmt w:val="lowerLetter"/>
      <w:lvlText w:val="%1)"/>
      <w:lvlJc w:val="left"/>
      <w:pPr>
        <w:ind w:left="786" w:hanging="360"/>
      </w:pPr>
      <w:rPr>
        <w:rFonts w:hint="default"/>
        <w:strike w:val="0"/>
        <w:color w:val="00000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5545B8"/>
    <w:multiLevelType w:val="hybridMultilevel"/>
    <w:tmpl w:val="EEACD6BA"/>
    <w:lvl w:ilvl="0" w:tplc="49B2B40E">
      <w:start w:val="1"/>
      <w:numFmt w:val="decimal"/>
      <w:lvlText w:val="%1."/>
      <w:lvlJc w:val="left"/>
      <w:pPr>
        <w:ind w:left="720" w:hanging="360"/>
      </w:pPr>
      <w:rPr>
        <w:b/>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C8265FD"/>
    <w:multiLevelType w:val="hybridMultilevel"/>
    <w:tmpl w:val="CBFE4A9C"/>
    <w:lvl w:ilvl="0" w:tplc="7520CF04">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86604"/>
    <w:multiLevelType w:val="hybridMultilevel"/>
    <w:tmpl w:val="6592F4F0"/>
    <w:lvl w:ilvl="0" w:tplc="04150017">
      <w:start w:val="1"/>
      <w:numFmt w:val="lowerLetter"/>
      <w:lvlText w:val="%1)"/>
      <w:lvlJc w:val="left"/>
      <w:pPr>
        <w:ind w:left="360" w:hanging="360"/>
      </w:pPr>
    </w:lvl>
    <w:lvl w:ilvl="1" w:tplc="30A47B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56EB4"/>
    <w:multiLevelType w:val="hybridMultilevel"/>
    <w:tmpl w:val="12686CD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86014F"/>
    <w:multiLevelType w:val="hybridMultilevel"/>
    <w:tmpl w:val="E78C8B0A"/>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245801"/>
    <w:multiLevelType w:val="hybridMultilevel"/>
    <w:tmpl w:val="66869EBA"/>
    <w:lvl w:ilvl="0" w:tplc="04150011">
      <w:start w:val="1"/>
      <w:numFmt w:val="decimal"/>
      <w:lvlText w:val="%1)"/>
      <w:lvlJc w:val="left"/>
      <w:pPr>
        <w:ind w:left="720" w:hanging="360"/>
      </w:pPr>
      <w:rPr>
        <w:rFonts w:hint="default"/>
        <w:strike w:val="0"/>
        <w:color w:val="00000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2151C1"/>
    <w:multiLevelType w:val="hybridMultilevel"/>
    <w:tmpl w:val="506A8C46"/>
    <w:lvl w:ilvl="0" w:tplc="DA8836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3D0891"/>
    <w:multiLevelType w:val="hybridMultilevel"/>
    <w:tmpl w:val="E61E9AA8"/>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3F4CC8"/>
    <w:multiLevelType w:val="hybridMultilevel"/>
    <w:tmpl w:val="6C3220F4"/>
    <w:lvl w:ilvl="0" w:tplc="88E08158">
      <w:start w:val="1"/>
      <w:numFmt w:val="lowerLetter"/>
      <w:lvlText w:val="%1)"/>
      <w:lvlJc w:val="left"/>
      <w:pPr>
        <w:ind w:left="720" w:hanging="360"/>
      </w:pPr>
      <w:rPr>
        <w:rFonts w:hint="default"/>
        <w:strike w:val="0"/>
        <w:color w:val="00000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A7DD1"/>
    <w:multiLevelType w:val="hybridMultilevel"/>
    <w:tmpl w:val="06F2C564"/>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780E01"/>
    <w:multiLevelType w:val="hybridMultilevel"/>
    <w:tmpl w:val="BE5432A0"/>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055828"/>
    <w:multiLevelType w:val="hybridMultilevel"/>
    <w:tmpl w:val="65167960"/>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7C4365"/>
    <w:multiLevelType w:val="hybridMultilevel"/>
    <w:tmpl w:val="97CABBCA"/>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D82E0D"/>
    <w:multiLevelType w:val="hybridMultilevel"/>
    <w:tmpl w:val="13AACD3E"/>
    <w:lvl w:ilvl="0" w:tplc="7CA653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BA2516"/>
    <w:multiLevelType w:val="hybridMultilevel"/>
    <w:tmpl w:val="6AA6F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262E75"/>
    <w:multiLevelType w:val="hybridMultilevel"/>
    <w:tmpl w:val="50D8FC8A"/>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27" w15:restartNumberingAfterBreak="0">
    <w:nsid w:val="64AB3E26"/>
    <w:multiLevelType w:val="hybridMultilevel"/>
    <w:tmpl w:val="F66E8164"/>
    <w:name w:val="WW8Num5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64C65B72"/>
    <w:multiLevelType w:val="hybridMultilevel"/>
    <w:tmpl w:val="05C470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814606"/>
    <w:multiLevelType w:val="hybridMultilevel"/>
    <w:tmpl w:val="6042480A"/>
    <w:lvl w:ilvl="0" w:tplc="DB7A5602">
      <w:start w:val="1"/>
      <w:numFmt w:val="bullet"/>
      <w:lvlText w:val=""/>
      <w:lvlJc w:val="left"/>
      <w:pPr>
        <w:ind w:left="720" w:hanging="360"/>
      </w:pPr>
      <w:rPr>
        <w:rFonts w:ascii="Wingdings" w:hAnsi="Wingdings" w:hint="default"/>
        <w:strike w:val="0"/>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5A33CB"/>
    <w:multiLevelType w:val="hybridMultilevel"/>
    <w:tmpl w:val="CA2687DE"/>
    <w:lvl w:ilvl="0" w:tplc="04150001">
      <w:start w:val="1"/>
      <w:numFmt w:val="bullet"/>
      <w:lvlText w:val=""/>
      <w:lvlJc w:val="left"/>
      <w:pPr>
        <w:ind w:left="720" w:hanging="360"/>
      </w:pPr>
      <w:rPr>
        <w:rFonts w:ascii="Symbol" w:hAnsi="Symbol" w:hint="default"/>
        <w:strike w:val="0"/>
        <w:color w:val="000000"/>
        <w:sz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5708834">
    <w:abstractNumId w:val="18"/>
  </w:num>
  <w:num w:numId="2" w16cid:durableId="2014527724">
    <w:abstractNumId w:val="30"/>
  </w:num>
  <w:num w:numId="3" w16cid:durableId="1993828731">
    <w:abstractNumId w:val="28"/>
  </w:num>
  <w:num w:numId="4" w16cid:durableId="1512375587">
    <w:abstractNumId w:val="23"/>
  </w:num>
  <w:num w:numId="5" w16cid:durableId="1987708374">
    <w:abstractNumId w:val="7"/>
  </w:num>
  <w:num w:numId="6" w16cid:durableId="881211562">
    <w:abstractNumId w:val="12"/>
  </w:num>
  <w:num w:numId="7" w16cid:durableId="1935048315">
    <w:abstractNumId w:val="8"/>
  </w:num>
  <w:num w:numId="8" w16cid:durableId="1524712138">
    <w:abstractNumId w:val="10"/>
  </w:num>
  <w:num w:numId="9" w16cid:durableId="1100032977">
    <w:abstractNumId w:val="16"/>
  </w:num>
  <w:num w:numId="10" w16cid:durableId="1405302678">
    <w:abstractNumId w:val="19"/>
  </w:num>
  <w:num w:numId="11" w16cid:durableId="89531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356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84363">
    <w:abstractNumId w:val="14"/>
  </w:num>
  <w:num w:numId="14" w16cid:durableId="394015908">
    <w:abstractNumId w:val="13"/>
  </w:num>
  <w:num w:numId="15" w16cid:durableId="510724913">
    <w:abstractNumId w:val="4"/>
  </w:num>
  <w:num w:numId="16" w16cid:durableId="199049154">
    <w:abstractNumId w:val="15"/>
  </w:num>
  <w:num w:numId="17" w16cid:durableId="1110396722">
    <w:abstractNumId w:val="6"/>
  </w:num>
  <w:num w:numId="18" w16cid:durableId="1642802407">
    <w:abstractNumId w:val="29"/>
  </w:num>
  <w:num w:numId="19" w16cid:durableId="1364139216">
    <w:abstractNumId w:val="5"/>
  </w:num>
  <w:num w:numId="20" w16cid:durableId="2049524434">
    <w:abstractNumId w:val="20"/>
  </w:num>
  <w:num w:numId="21" w16cid:durableId="1147741714">
    <w:abstractNumId w:val="22"/>
  </w:num>
  <w:num w:numId="22" w16cid:durableId="1771047232">
    <w:abstractNumId w:val="9"/>
  </w:num>
  <w:num w:numId="23" w16cid:durableId="1530680253">
    <w:abstractNumId w:val="21"/>
  </w:num>
  <w:num w:numId="24" w16cid:durableId="2096776298">
    <w:abstractNumId w:val="25"/>
  </w:num>
  <w:num w:numId="25" w16cid:durableId="1732659353">
    <w:abstractNumId w:val="26"/>
  </w:num>
  <w:num w:numId="26" w16cid:durableId="213294236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AD"/>
    <w:rsid w:val="000014FB"/>
    <w:rsid w:val="00003F9C"/>
    <w:rsid w:val="000076EA"/>
    <w:rsid w:val="00007D8A"/>
    <w:rsid w:val="000137EC"/>
    <w:rsid w:val="00021DFB"/>
    <w:rsid w:val="00024C1E"/>
    <w:rsid w:val="0002675F"/>
    <w:rsid w:val="00034DF3"/>
    <w:rsid w:val="000368FD"/>
    <w:rsid w:val="00037EA5"/>
    <w:rsid w:val="00050309"/>
    <w:rsid w:val="00052B67"/>
    <w:rsid w:val="000615D5"/>
    <w:rsid w:val="00061849"/>
    <w:rsid w:val="00066DED"/>
    <w:rsid w:val="00071393"/>
    <w:rsid w:val="000803A1"/>
    <w:rsid w:val="000834EF"/>
    <w:rsid w:val="000860ED"/>
    <w:rsid w:val="000876DC"/>
    <w:rsid w:val="00091ACD"/>
    <w:rsid w:val="000947CA"/>
    <w:rsid w:val="000960D1"/>
    <w:rsid w:val="000A448A"/>
    <w:rsid w:val="000A768E"/>
    <w:rsid w:val="000B07B6"/>
    <w:rsid w:val="000B12F9"/>
    <w:rsid w:val="000B39C2"/>
    <w:rsid w:val="000B6DBE"/>
    <w:rsid w:val="000C073A"/>
    <w:rsid w:val="000C42D9"/>
    <w:rsid w:val="000C43FD"/>
    <w:rsid w:val="000C6F8C"/>
    <w:rsid w:val="000D3EEE"/>
    <w:rsid w:val="000D4B61"/>
    <w:rsid w:val="000D4D37"/>
    <w:rsid w:val="000D4E1D"/>
    <w:rsid w:val="000D6370"/>
    <w:rsid w:val="000D7C2C"/>
    <w:rsid w:val="000E1393"/>
    <w:rsid w:val="000F4106"/>
    <w:rsid w:val="000F4FBF"/>
    <w:rsid w:val="000F54B4"/>
    <w:rsid w:val="00100172"/>
    <w:rsid w:val="00101F4C"/>
    <w:rsid w:val="001040F8"/>
    <w:rsid w:val="001043B4"/>
    <w:rsid w:val="00113880"/>
    <w:rsid w:val="00114064"/>
    <w:rsid w:val="0011788E"/>
    <w:rsid w:val="001215CB"/>
    <w:rsid w:val="0012246D"/>
    <w:rsid w:val="00124BDC"/>
    <w:rsid w:val="00124E50"/>
    <w:rsid w:val="00127C24"/>
    <w:rsid w:val="0013170D"/>
    <w:rsid w:val="00132B71"/>
    <w:rsid w:val="00133B7D"/>
    <w:rsid w:val="0013404C"/>
    <w:rsid w:val="00151674"/>
    <w:rsid w:val="00153703"/>
    <w:rsid w:val="00154220"/>
    <w:rsid w:val="00155713"/>
    <w:rsid w:val="00155CEF"/>
    <w:rsid w:val="00156E74"/>
    <w:rsid w:val="001602E1"/>
    <w:rsid w:val="001612D0"/>
    <w:rsid w:val="00164002"/>
    <w:rsid w:val="001659C0"/>
    <w:rsid w:val="001834F1"/>
    <w:rsid w:val="00183CDE"/>
    <w:rsid w:val="00185197"/>
    <w:rsid w:val="00185BCD"/>
    <w:rsid w:val="0019055A"/>
    <w:rsid w:val="00195CD7"/>
    <w:rsid w:val="001A54DC"/>
    <w:rsid w:val="001A558C"/>
    <w:rsid w:val="001B5C3B"/>
    <w:rsid w:val="001B5E27"/>
    <w:rsid w:val="001C1587"/>
    <w:rsid w:val="001C46CD"/>
    <w:rsid w:val="001C5EEA"/>
    <w:rsid w:val="001C7AC0"/>
    <w:rsid w:val="001D14DE"/>
    <w:rsid w:val="001D4E43"/>
    <w:rsid w:val="001D7B55"/>
    <w:rsid w:val="001E231B"/>
    <w:rsid w:val="001E2DD7"/>
    <w:rsid w:val="001E4A6A"/>
    <w:rsid w:val="001E4AC0"/>
    <w:rsid w:val="001E4F83"/>
    <w:rsid w:val="001E78D5"/>
    <w:rsid w:val="001F12BB"/>
    <w:rsid w:val="001F3D4A"/>
    <w:rsid w:val="001F4262"/>
    <w:rsid w:val="0021143F"/>
    <w:rsid w:val="002121D7"/>
    <w:rsid w:val="002166CE"/>
    <w:rsid w:val="00221E11"/>
    <w:rsid w:val="00225A37"/>
    <w:rsid w:val="00230FF0"/>
    <w:rsid w:val="00233232"/>
    <w:rsid w:val="002401C6"/>
    <w:rsid w:val="0024071F"/>
    <w:rsid w:val="0024169E"/>
    <w:rsid w:val="002439DC"/>
    <w:rsid w:val="00245748"/>
    <w:rsid w:val="00245ABA"/>
    <w:rsid w:val="0024795E"/>
    <w:rsid w:val="00247FE0"/>
    <w:rsid w:val="00250A76"/>
    <w:rsid w:val="0025359E"/>
    <w:rsid w:val="00255EB1"/>
    <w:rsid w:val="002564B1"/>
    <w:rsid w:val="00260AD7"/>
    <w:rsid w:val="00263241"/>
    <w:rsid w:val="0026421F"/>
    <w:rsid w:val="00265299"/>
    <w:rsid w:val="00270F39"/>
    <w:rsid w:val="002723F5"/>
    <w:rsid w:val="00272403"/>
    <w:rsid w:val="002729B3"/>
    <w:rsid w:val="00275349"/>
    <w:rsid w:val="00275934"/>
    <w:rsid w:val="00280C59"/>
    <w:rsid w:val="002864F0"/>
    <w:rsid w:val="0028658F"/>
    <w:rsid w:val="00293992"/>
    <w:rsid w:val="00293D30"/>
    <w:rsid w:val="002969F7"/>
    <w:rsid w:val="00297EF1"/>
    <w:rsid w:val="002A10D3"/>
    <w:rsid w:val="002A2C97"/>
    <w:rsid w:val="002A69DB"/>
    <w:rsid w:val="002B2A98"/>
    <w:rsid w:val="002B2BF4"/>
    <w:rsid w:val="002B3DD7"/>
    <w:rsid w:val="002B403F"/>
    <w:rsid w:val="002C4D71"/>
    <w:rsid w:val="002C76E9"/>
    <w:rsid w:val="002C7AE8"/>
    <w:rsid w:val="002D0B05"/>
    <w:rsid w:val="002D113B"/>
    <w:rsid w:val="002D2502"/>
    <w:rsid w:val="002D4130"/>
    <w:rsid w:val="002D706D"/>
    <w:rsid w:val="002E038B"/>
    <w:rsid w:val="002E12ED"/>
    <w:rsid w:val="002E219C"/>
    <w:rsid w:val="002E24FE"/>
    <w:rsid w:val="002E3289"/>
    <w:rsid w:val="002E3344"/>
    <w:rsid w:val="002E5D91"/>
    <w:rsid w:val="002E7969"/>
    <w:rsid w:val="002F126D"/>
    <w:rsid w:val="002F4B19"/>
    <w:rsid w:val="00303FBC"/>
    <w:rsid w:val="0030432F"/>
    <w:rsid w:val="00304AC8"/>
    <w:rsid w:val="00310DA2"/>
    <w:rsid w:val="003131F4"/>
    <w:rsid w:val="00315587"/>
    <w:rsid w:val="00317E85"/>
    <w:rsid w:val="00320393"/>
    <w:rsid w:val="00322231"/>
    <w:rsid w:val="00324F94"/>
    <w:rsid w:val="0032725B"/>
    <w:rsid w:val="0033211D"/>
    <w:rsid w:val="00332C47"/>
    <w:rsid w:val="00332E95"/>
    <w:rsid w:val="00334A0B"/>
    <w:rsid w:val="0033544D"/>
    <w:rsid w:val="00336584"/>
    <w:rsid w:val="003400B1"/>
    <w:rsid w:val="0034175B"/>
    <w:rsid w:val="00344C1F"/>
    <w:rsid w:val="00346DFD"/>
    <w:rsid w:val="003478A0"/>
    <w:rsid w:val="00355865"/>
    <w:rsid w:val="00355A91"/>
    <w:rsid w:val="00356C53"/>
    <w:rsid w:val="0035784E"/>
    <w:rsid w:val="00357F3B"/>
    <w:rsid w:val="00362191"/>
    <w:rsid w:val="003639E6"/>
    <w:rsid w:val="00364E04"/>
    <w:rsid w:val="00365C85"/>
    <w:rsid w:val="003719CA"/>
    <w:rsid w:val="00374253"/>
    <w:rsid w:val="0038016D"/>
    <w:rsid w:val="00380AC3"/>
    <w:rsid w:val="00386930"/>
    <w:rsid w:val="00386BC1"/>
    <w:rsid w:val="00390B83"/>
    <w:rsid w:val="003915FB"/>
    <w:rsid w:val="0039182B"/>
    <w:rsid w:val="003929D7"/>
    <w:rsid w:val="003A050C"/>
    <w:rsid w:val="003A5A37"/>
    <w:rsid w:val="003A792B"/>
    <w:rsid w:val="003B0D27"/>
    <w:rsid w:val="003B147A"/>
    <w:rsid w:val="003B1B6F"/>
    <w:rsid w:val="003B228E"/>
    <w:rsid w:val="003B312C"/>
    <w:rsid w:val="003B3D31"/>
    <w:rsid w:val="003B45E0"/>
    <w:rsid w:val="003B60E5"/>
    <w:rsid w:val="003C1A20"/>
    <w:rsid w:val="003C22E4"/>
    <w:rsid w:val="003C235E"/>
    <w:rsid w:val="003C50AB"/>
    <w:rsid w:val="003C52B4"/>
    <w:rsid w:val="003C59E8"/>
    <w:rsid w:val="003C6A4E"/>
    <w:rsid w:val="003C71C7"/>
    <w:rsid w:val="003D0F1D"/>
    <w:rsid w:val="003D1911"/>
    <w:rsid w:val="003D3131"/>
    <w:rsid w:val="003D5CEA"/>
    <w:rsid w:val="003E052C"/>
    <w:rsid w:val="003E1831"/>
    <w:rsid w:val="003E2F96"/>
    <w:rsid w:val="003E3140"/>
    <w:rsid w:val="003E5829"/>
    <w:rsid w:val="003E6F2D"/>
    <w:rsid w:val="003F0308"/>
    <w:rsid w:val="003F3D48"/>
    <w:rsid w:val="003F4B44"/>
    <w:rsid w:val="003F7365"/>
    <w:rsid w:val="003F7442"/>
    <w:rsid w:val="00402B8F"/>
    <w:rsid w:val="00406F06"/>
    <w:rsid w:val="00411FC5"/>
    <w:rsid w:val="004125EB"/>
    <w:rsid w:val="00412A80"/>
    <w:rsid w:val="00415D6A"/>
    <w:rsid w:val="00420ECC"/>
    <w:rsid w:val="00424309"/>
    <w:rsid w:val="004269E0"/>
    <w:rsid w:val="00427BEE"/>
    <w:rsid w:val="00430D05"/>
    <w:rsid w:val="00430DF6"/>
    <w:rsid w:val="004345F1"/>
    <w:rsid w:val="00437E5E"/>
    <w:rsid w:val="00441E61"/>
    <w:rsid w:val="00442DAF"/>
    <w:rsid w:val="004431A2"/>
    <w:rsid w:val="0044437F"/>
    <w:rsid w:val="00445581"/>
    <w:rsid w:val="0044681D"/>
    <w:rsid w:val="00450A51"/>
    <w:rsid w:val="00453781"/>
    <w:rsid w:val="00456D95"/>
    <w:rsid w:val="00456F08"/>
    <w:rsid w:val="004636D9"/>
    <w:rsid w:val="00463927"/>
    <w:rsid w:val="00467E6B"/>
    <w:rsid w:val="00470774"/>
    <w:rsid w:val="0047078F"/>
    <w:rsid w:val="00471FB2"/>
    <w:rsid w:val="00473966"/>
    <w:rsid w:val="00474BBF"/>
    <w:rsid w:val="00476299"/>
    <w:rsid w:val="004762DD"/>
    <w:rsid w:val="004808F4"/>
    <w:rsid w:val="00480CE5"/>
    <w:rsid w:val="00484038"/>
    <w:rsid w:val="004858CD"/>
    <w:rsid w:val="00485F86"/>
    <w:rsid w:val="004871DA"/>
    <w:rsid w:val="00490953"/>
    <w:rsid w:val="0049261C"/>
    <w:rsid w:val="00492A79"/>
    <w:rsid w:val="004A0211"/>
    <w:rsid w:val="004A6678"/>
    <w:rsid w:val="004B3A54"/>
    <w:rsid w:val="004B7CA4"/>
    <w:rsid w:val="004C3E8B"/>
    <w:rsid w:val="004C52AA"/>
    <w:rsid w:val="004C5D07"/>
    <w:rsid w:val="004C6BDA"/>
    <w:rsid w:val="004C723F"/>
    <w:rsid w:val="004C7874"/>
    <w:rsid w:val="004D094F"/>
    <w:rsid w:val="004D2836"/>
    <w:rsid w:val="004D2854"/>
    <w:rsid w:val="004E1AF1"/>
    <w:rsid w:val="004E2F26"/>
    <w:rsid w:val="004E3FF9"/>
    <w:rsid w:val="004E76D9"/>
    <w:rsid w:val="004F187E"/>
    <w:rsid w:val="004F6CCE"/>
    <w:rsid w:val="004F747B"/>
    <w:rsid w:val="0050068E"/>
    <w:rsid w:val="005006D4"/>
    <w:rsid w:val="00505EF7"/>
    <w:rsid w:val="005067BB"/>
    <w:rsid w:val="00510100"/>
    <w:rsid w:val="00510BC3"/>
    <w:rsid w:val="00511265"/>
    <w:rsid w:val="005127E2"/>
    <w:rsid w:val="005141A0"/>
    <w:rsid w:val="00514971"/>
    <w:rsid w:val="00515625"/>
    <w:rsid w:val="00522A9B"/>
    <w:rsid w:val="0052338F"/>
    <w:rsid w:val="005240D1"/>
    <w:rsid w:val="00526C68"/>
    <w:rsid w:val="00530052"/>
    <w:rsid w:val="00532218"/>
    <w:rsid w:val="005333E0"/>
    <w:rsid w:val="00535196"/>
    <w:rsid w:val="00536620"/>
    <w:rsid w:val="00536979"/>
    <w:rsid w:val="00537AF8"/>
    <w:rsid w:val="005411B9"/>
    <w:rsid w:val="0054122B"/>
    <w:rsid w:val="00543ECC"/>
    <w:rsid w:val="00544D3D"/>
    <w:rsid w:val="00544F04"/>
    <w:rsid w:val="0054590E"/>
    <w:rsid w:val="0055262C"/>
    <w:rsid w:val="00555C70"/>
    <w:rsid w:val="00557EF5"/>
    <w:rsid w:val="005603CC"/>
    <w:rsid w:val="00564803"/>
    <w:rsid w:val="0057063E"/>
    <w:rsid w:val="00572B02"/>
    <w:rsid w:val="005741DD"/>
    <w:rsid w:val="00581E45"/>
    <w:rsid w:val="00582558"/>
    <w:rsid w:val="00583579"/>
    <w:rsid w:val="00585558"/>
    <w:rsid w:val="00592074"/>
    <w:rsid w:val="00594CA3"/>
    <w:rsid w:val="00597BF7"/>
    <w:rsid w:val="005A01B8"/>
    <w:rsid w:val="005A0774"/>
    <w:rsid w:val="005A40CE"/>
    <w:rsid w:val="005A45E2"/>
    <w:rsid w:val="005B17C4"/>
    <w:rsid w:val="005B1C64"/>
    <w:rsid w:val="005B76D1"/>
    <w:rsid w:val="005C13F0"/>
    <w:rsid w:val="005C2654"/>
    <w:rsid w:val="005C5E3C"/>
    <w:rsid w:val="005C69D4"/>
    <w:rsid w:val="005D0CEC"/>
    <w:rsid w:val="005D25B4"/>
    <w:rsid w:val="005D2EB1"/>
    <w:rsid w:val="005D2F7C"/>
    <w:rsid w:val="005D3D60"/>
    <w:rsid w:val="005E1CF9"/>
    <w:rsid w:val="005E3180"/>
    <w:rsid w:val="005E3F30"/>
    <w:rsid w:val="005E413F"/>
    <w:rsid w:val="005E5457"/>
    <w:rsid w:val="005E5EDB"/>
    <w:rsid w:val="005E6AFE"/>
    <w:rsid w:val="005E6F42"/>
    <w:rsid w:val="005E7BF1"/>
    <w:rsid w:val="005F2D4F"/>
    <w:rsid w:val="00602125"/>
    <w:rsid w:val="00606E4F"/>
    <w:rsid w:val="0061541B"/>
    <w:rsid w:val="00615E36"/>
    <w:rsid w:val="0061672D"/>
    <w:rsid w:val="00621591"/>
    <w:rsid w:val="00621AF1"/>
    <w:rsid w:val="00623E9C"/>
    <w:rsid w:val="0062733D"/>
    <w:rsid w:val="006273F5"/>
    <w:rsid w:val="00634AF3"/>
    <w:rsid w:val="006350A2"/>
    <w:rsid w:val="00635929"/>
    <w:rsid w:val="00641BC4"/>
    <w:rsid w:val="00641C53"/>
    <w:rsid w:val="0064601D"/>
    <w:rsid w:val="00646405"/>
    <w:rsid w:val="00647B91"/>
    <w:rsid w:val="00650CC4"/>
    <w:rsid w:val="0065146B"/>
    <w:rsid w:val="006517A0"/>
    <w:rsid w:val="00652F44"/>
    <w:rsid w:val="00653052"/>
    <w:rsid w:val="00656783"/>
    <w:rsid w:val="00660617"/>
    <w:rsid w:val="0066188C"/>
    <w:rsid w:val="00665D7B"/>
    <w:rsid w:val="00666062"/>
    <w:rsid w:val="00670381"/>
    <w:rsid w:val="00671F10"/>
    <w:rsid w:val="00672A4D"/>
    <w:rsid w:val="00673741"/>
    <w:rsid w:val="00673906"/>
    <w:rsid w:val="0067608D"/>
    <w:rsid w:val="00677FA9"/>
    <w:rsid w:val="006825AA"/>
    <w:rsid w:val="00691C49"/>
    <w:rsid w:val="00694DF9"/>
    <w:rsid w:val="006967D5"/>
    <w:rsid w:val="006A1907"/>
    <w:rsid w:val="006A2DB5"/>
    <w:rsid w:val="006A3158"/>
    <w:rsid w:val="006A4E5A"/>
    <w:rsid w:val="006A560A"/>
    <w:rsid w:val="006A6E7F"/>
    <w:rsid w:val="006A7AFD"/>
    <w:rsid w:val="006B0C4D"/>
    <w:rsid w:val="006B33C0"/>
    <w:rsid w:val="006B3F8F"/>
    <w:rsid w:val="006B5004"/>
    <w:rsid w:val="006B655A"/>
    <w:rsid w:val="006B6791"/>
    <w:rsid w:val="006C24E1"/>
    <w:rsid w:val="006C415E"/>
    <w:rsid w:val="006C7328"/>
    <w:rsid w:val="006D5101"/>
    <w:rsid w:val="006D6EB8"/>
    <w:rsid w:val="006E0B9B"/>
    <w:rsid w:val="006E13E6"/>
    <w:rsid w:val="006E3502"/>
    <w:rsid w:val="006E6069"/>
    <w:rsid w:val="006F0FEC"/>
    <w:rsid w:val="006F2D18"/>
    <w:rsid w:val="006F2D37"/>
    <w:rsid w:val="006F3236"/>
    <w:rsid w:val="006F4D7B"/>
    <w:rsid w:val="006F7DCD"/>
    <w:rsid w:val="007002D0"/>
    <w:rsid w:val="00700CA1"/>
    <w:rsid w:val="007013C2"/>
    <w:rsid w:val="007016D0"/>
    <w:rsid w:val="00705CD0"/>
    <w:rsid w:val="00705D94"/>
    <w:rsid w:val="00714265"/>
    <w:rsid w:val="007175ED"/>
    <w:rsid w:val="007214B9"/>
    <w:rsid w:val="00723099"/>
    <w:rsid w:val="00727EA9"/>
    <w:rsid w:val="0073621D"/>
    <w:rsid w:val="00737F81"/>
    <w:rsid w:val="007409A2"/>
    <w:rsid w:val="0074127E"/>
    <w:rsid w:val="00741EBF"/>
    <w:rsid w:val="00742F27"/>
    <w:rsid w:val="007430D7"/>
    <w:rsid w:val="0074644B"/>
    <w:rsid w:val="00747F28"/>
    <w:rsid w:val="007507E3"/>
    <w:rsid w:val="00750F93"/>
    <w:rsid w:val="00750FD6"/>
    <w:rsid w:val="007512B8"/>
    <w:rsid w:val="007567EB"/>
    <w:rsid w:val="00756F41"/>
    <w:rsid w:val="00757E6A"/>
    <w:rsid w:val="0076192F"/>
    <w:rsid w:val="007628FC"/>
    <w:rsid w:val="00765483"/>
    <w:rsid w:val="0076674E"/>
    <w:rsid w:val="00771769"/>
    <w:rsid w:val="00774673"/>
    <w:rsid w:val="00775632"/>
    <w:rsid w:val="00775E11"/>
    <w:rsid w:val="007773E8"/>
    <w:rsid w:val="00783450"/>
    <w:rsid w:val="00785948"/>
    <w:rsid w:val="00787312"/>
    <w:rsid w:val="00790F07"/>
    <w:rsid w:val="00791A18"/>
    <w:rsid w:val="007973BA"/>
    <w:rsid w:val="0079791A"/>
    <w:rsid w:val="007A20E1"/>
    <w:rsid w:val="007A6AAB"/>
    <w:rsid w:val="007A71FA"/>
    <w:rsid w:val="007A7860"/>
    <w:rsid w:val="007A7DAF"/>
    <w:rsid w:val="007B1A6C"/>
    <w:rsid w:val="007B36FE"/>
    <w:rsid w:val="007B6307"/>
    <w:rsid w:val="007C2F95"/>
    <w:rsid w:val="007C3311"/>
    <w:rsid w:val="007C790C"/>
    <w:rsid w:val="007D1DD8"/>
    <w:rsid w:val="007D2097"/>
    <w:rsid w:val="007D4401"/>
    <w:rsid w:val="007D4811"/>
    <w:rsid w:val="007D48A0"/>
    <w:rsid w:val="007D4A91"/>
    <w:rsid w:val="007E50A2"/>
    <w:rsid w:val="007E6272"/>
    <w:rsid w:val="007E7C28"/>
    <w:rsid w:val="007F319F"/>
    <w:rsid w:val="007F40CD"/>
    <w:rsid w:val="007F5A6B"/>
    <w:rsid w:val="007F6F59"/>
    <w:rsid w:val="007F7E33"/>
    <w:rsid w:val="00802CA8"/>
    <w:rsid w:val="0080388A"/>
    <w:rsid w:val="00804207"/>
    <w:rsid w:val="00806238"/>
    <w:rsid w:val="00810092"/>
    <w:rsid w:val="008154BD"/>
    <w:rsid w:val="00815A99"/>
    <w:rsid w:val="0082090A"/>
    <w:rsid w:val="0082378E"/>
    <w:rsid w:val="008260F0"/>
    <w:rsid w:val="00831729"/>
    <w:rsid w:val="00832841"/>
    <w:rsid w:val="00834E59"/>
    <w:rsid w:val="008354BC"/>
    <w:rsid w:val="00837C80"/>
    <w:rsid w:val="008422E3"/>
    <w:rsid w:val="00843494"/>
    <w:rsid w:val="008441E5"/>
    <w:rsid w:val="008460EC"/>
    <w:rsid w:val="008473EA"/>
    <w:rsid w:val="008476F6"/>
    <w:rsid w:val="00847D4D"/>
    <w:rsid w:val="00850B68"/>
    <w:rsid w:val="008510CC"/>
    <w:rsid w:val="008544A6"/>
    <w:rsid w:val="00855C13"/>
    <w:rsid w:val="00855E72"/>
    <w:rsid w:val="008565FB"/>
    <w:rsid w:val="00860452"/>
    <w:rsid w:val="00864D39"/>
    <w:rsid w:val="008659D6"/>
    <w:rsid w:val="00866D3F"/>
    <w:rsid w:val="00872AED"/>
    <w:rsid w:val="008732E3"/>
    <w:rsid w:val="008820F7"/>
    <w:rsid w:val="008856B6"/>
    <w:rsid w:val="008864AF"/>
    <w:rsid w:val="008900BD"/>
    <w:rsid w:val="00890E94"/>
    <w:rsid w:val="008961CE"/>
    <w:rsid w:val="00896BA4"/>
    <w:rsid w:val="008A118B"/>
    <w:rsid w:val="008A1B44"/>
    <w:rsid w:val="008A3B05"/>
    <w:rsid w:val="008A422A"/>
    <w:rsid w:val="008B18C1"/>
    <w:rsid w:val="008B1B97"/>
    <w:rsid w:val="008B263E"/>
    <w:rsid w:val="008B58F2"/>
    <w:rsid w:val="008B64C4"/>
    <w:rsid w:val="008C3E51"/>
    <w:rsid w:val="008C5AE1"/>
    <w:rsid w:val="008D2552"/>
    <w:rsid w:val="008D4D10"/>
    <w:rsid w:val="008D69A1"/>
    <w:rsid w:val="008D785D"/>
    <w:rsid w:val="008E3421"/>
    <w:rsid w:val="008E75F3"/>
    <w:rsid w:val="008E7C55"/>
    <w:rsid w:val="008F5865"/>
    <w:rsid w:val="00901487"/>
    <w:rsid w:val="00903FFD"/>
    <w:rsid w:val="0090424D"/>
    <w:rsid w:val="00904E00"/>
    <w:rsid w:val="009076AE"/>
    <w:rsid w:val="00910673"/>
    <w:rsid w:val="0091370B"/>
    <w:rsid w:val="00914DAD"/>
    <w:rsid w:val="00915095"/>
    <w:rsid w:val="00920CCD"/>
    <w:rsid w:val="00922C26"/>
    <w:rsid w:val="00924FAC"/>
    <w:rsid w:val="00930B97"/>
    <w:rsid w:val="00930D59"/>
    <w:rsid w:val="0093173A"/>
    <w:rsid w:val="009320F6"/>
    <w:rsid w:val="00933FAB"/>
    <w:rsid w:val="00940266"/>
    <w:rsid w:val="00940FF0"/>
    <w:rsid w:val="0094354D"/>
    <w:rsid w:val="00943F2F"/>
    <w:rsid w:val="00950B1A"/>
    <w:rsid w:val="00955379"/>
    <w:rsid w:val="009706AA"/>
    <w:rsid w:val="009707E8"/>
    <w:rsid w:val="00970F07"/>
    <w:rsid w:val="00972071"/>
    <w:rsid w:val="009734C4"/>
    <w:rsid w:val="0097354D"/>
    <w:rsid w:val="0097363C"/>
    <w:rsid w:val="0097495D"/>
    <w:rsid w:val="00974B7F"/>
    <w:rsid w:val="0097577F"/>
    <w:rsid w:val="00976C3E"/>
    <w:rsid w:val="009771BD"/>
    <w:rsid w:val="00983DB5"/>
    <w:rsid w:val="00983E84"/>
    <w:rsid w:val="009911AE"/>
    <w:rsid w:val="009913D5"/>
    <w:rsid w:val="00991478"/>
    <w:rsid w:val="00991F13"/>
    <w:rsid w:val="00992126"/>
    <w:rsid w:val="00992F1C"/>
    <w:rsid w:val="00993BF8"/>
    <w:rsid w:val="00993C8A"/>
    <w:rsid w:val="009A06AD"/>
    <w:rsid w:val="009A47E6"/>
    <w:rsid w:val="009A7A5F"/>
    <w:rsid w:val="009B5D87"/>
    <w:rsid w:val="009B7DF7"/>
    <w:rsid w:val="009C1F93"/>
    <w:rsid w:val="009C2620"/>
    <w:rsid w:val="009C2C40"/>
    <w:rsid w:val="009C2D79"/>
    <w:rsid w:val="009C469A"/>
    <w:rsid w:val="009C4740"/>
    <w:rsid w:val="009D20D2"/>
    <w:rsid w:val="009D293E"/>
    <w:rsid w:val="009D4DF3"/>
    <w:rsid w:val="009D6482"/>
    <w:rsid w:val="009E14CB"/>
    <w:rsid w:val="009E2C37"/>
    <w:rsid w:val="009E46C3"/>
    <w:rsid w:val="009F5A03"/>
    <w:rsid w:val="009F68E1"/>
    <w:rsid w:val="00A00D4B"/>
    <w:rsid w:val="00A01DBE"/>
    <w:rsid w:val="00A02517"/>
    <w:rsid w:val="00A03B78"/>
    <w:rsid w:val="00A070DF"/>
    <w:rsid w:val="00A1032A"/>
    <w:rsid w:val="00A105C6"/>
    <w:rsid w:val="00A10CC6"/>
    <w:rsid w:val="00A11A43"/>
    <w:rsid w:val="00A131D1"/>
    <w:rsid w:val="00A14A12"/>
    <w:rsid w:val="00A15D8E"/>
    <w:rsid w:val="00A15E07"/>
    <w:rsid w:val="00A207AD"/>
    <w:rsid w:val="00A209D1"/>
    <w:rsid w:val="00A2311A"/>
    <w:rsid w:val="00A23A10"/>
    <w:rsid w:val="00A24A05"/>
    <w:rsid w:val="00A301D6"/>
    <w:rsid w:val="00A30B70"/>
    <w:rsid w:val="00A33B24"/>
    <w:rsid w:val="00A33C4F"/>
    <w:rsid w:val="00A35A79"/>
    <w:rsid w:val="00A40008"/>
    <w:rsid w:val="00A404FA"/>
    <w:rsid w:val="00A42DFE"/>
    <w:rsid w:val="00A437E5"/>
    <w:rsid w:val="00A44B60"/>
    <w:rsid w:val="00A45BB5"/>
    <w:rsid w:val="00A47F15"/>
    <w:rsid w:val="00A500A1"/>
    <w:rsid w:val="00A52BA2"/>
    <w:rsid w:val="00A53BCA"/>
    <w:rsid w:val="00A5416C"/>
    <w:rsid w:val="00A656C4"/>
    <w:rsid w:val="00A660A1"/>
    <w:rsid w:val="00A7209F"/>
    <w:rsid w:val="00A722A1"/>
    <w:rsid w:val="00A72DB9"/>
    <w:rsid w:val="00A748EA"/>
    <w:rsid w:val="00A773F3"/>
    <w:rsid w:val="00A77B34"/>
    <w:rsid w:val="00A82D7D"/>
    <w:rsid w:val="00A83D96"/>
    <w:rsid w:val="00A84FE8"/>
    <w:rsid w:val="00A859AD"/>
    <w:rsid w:val="00A86777"/>
    <w:rsid w:val="00A959B2"/>
    <w:rsid w:val="00A96330"/>
    <w:rsid w:val="00A97842"/>
    <w:rsid w:val="00AA1389"/>
    <w:rsid w:val="00AA3DD9"/>
    <w:rsid w:val="00AB287F"/>
    <w:rsid w:val="00AB2C8F"/>
    <w:rsid w:val="00AB37FE"/>
    <w:rsid w:val="00AB5011"/>
    <w:rsid w:val="00AB5F29"/>
    <w:rsid w:val="00AB65FB"/>
    <w:rsid w:val="00AC0D2D"/>
    <w:rsid w:val="00AC4C95"/>
    <w:rsid w:val="00AC4FA1"/>
    <w:rsid w:val="00AC5F35"/>
    <w:rsid w:val="00AC78AD"/>
    <w:rsid w:val="00AD0692"/>
    <w:rsid w:val="00AD0F6D"/>
    <w:rsid w:val="00AD1A28"/>
    <w:rsid w:val="00AD1CDF"/>
    <w:rsid w:val="00AD6822"/>
    <w:rsid w:val="00AD705F"/>
    <w:rsid w:val="00AE0468"/>
    <w:rsid w:val="00AE2F0A"/>
    <w:rsid w:val="00AE5BAC"/>
    <w:rsid w:val="00AF0141"/>
    <w:rsid w:val="00AF2B5E"/>
    <w:rsid w:val="00AF2F1B"/>
    <w:rsid w:val="00AF545A"/>
    <w:rsid w:val="00B02EF7"/>
    <w:rsid w:val="00B03D44"/>
    <w:rsid w:val="00B0645A"/>
    <w:rsid w:val="00B064FC"/>
    <w:rsid w:val="00B11184"/>
    <w:rsid w:val="00B15BC4"/>
    <w:rsid w:val="00B210D0"/>
    <w:rsid w:val="00B2281C"/>
    <w:rsid w:val="00B2541B"/>
    <w:rsid w:val="00B26292"/>
    <w:rsid w:val="00B26B1F"/>
    <w:rsid w:val="00B348AF"/>
    <w:rsid w:val="00B3664C"/>
    <w:rsid w:val="00B37B84"/>
    <w:rsid w:val="00B41060"/>
    <w:rsid w:val="00B42264"/>
    <w:rsid w:val="00B476E7"/>
    <w:rsid w:val="00B545F8"/>
    <w:rsid w:val="00B567ED"/>
    <w:rsid w:val="00B57A10"/>
    <w:rsid w:val="00B57AC2"/>
    <w:rsid w:val="00B626D5"/>
    <w:rsid w:val="00B62D5A"/>
    <w:rsid w:val="00B62FD5"/>
    <w:rsid w:val="00B63FAC"/>
    <w:rsid w:val="00B65929"/>
    <w:rsid w:val="00B66270"/>
    <w:rsid w:val="00B664FB"/>
    <w:rsid w:val="00B70729"/>
    <w:rsid w:val="00B713DE"/>
    <w:rsid w:val="00B71E66"/>
    <w:rsid w:val="00B73B92"/>
    <w:rsid w:val="00B774CB"/>
    <w:rsid w:val="00B82A9D"/>
    <w:rsid w:val="00B82CE6"/>
    <w:rsid w:val="00B915A9"/>
    <w:rsid w:val="00B928BB"/>
    <w:rsid w:val="00BA6A3D"/>
    <w:rsid w:val="00BB21FC"/>
    <w:rsid w:val="00BB2E7F"/>
    <w:rsid w:val="00BB357E"/>
    <w:rsid w:val="00BB471E"/>
    <w:rsid w:val="00BB47E0"/>
    <w:rsid w:val="00BC0561"/>
    <w:rsid w:val="00BC0B0B"/>
    <w:rsid w:val="00BC4A53"/>
    <w:rsid w:val="00BC5F11"/>
    <w:rsid w:val="00BC6363"/>
    <w:rsid w:val="00BC6F01"/>
    <w:rsid w:val="00BC7ED0"/>
    <w:rsid w:val="00BD0BAD"/>
    <w:rsid w:val="00BD33E8"/>
    <w:rsid w:val="00BD5CBC"/>
    <w:rsid w:val="00BD5FD6"/>
    <w:rsid w:val="00BD6321"/>
    <w:rsid w:val="00BE6C5D"/>
    <w:rsid w:val="00BE6EB6"/>
    <w:rsid w:val="00BE75DA"/>
    <w:rsid w:val="00BF0C68"/>
    <w:rsid w:val="00BF2BF0"/>
    <w:rsid w:val="00BF4F69"/>
    <w:rsid w:val="00BF56FC"/>
    <w:rsid w:val="00BF64E1"/>
    <w:rsid w:val="00C00F4F"/>
    <w:rsid w:val="00C025D8"/>
    <w:rsid w:val="00C0337D"/>
    <w:rsid w:val="00C10397"/>
    <w:rsid w:val="00C104C2"/>
    <w:rsid w:val="00C1285B"/>
    <w:rsid w:val="00C145C6"/>
    <w:rsid w:val="00C14E34"/>
    <w:rsid w:val="00C26559"/>
    <w:rsid w:val="00C26D2F"/>
    <w:rsid w:val="00C27219"/>
    <w:rsid w:val="00C27BC6"/>
    <w:rsid w:val="00C30F5C"/>
    <w:rsid w:val="00C3390E"/>
    <w:rsid w:val="00C422B5"/>
    <w:rsid w:val="00C44B6F"/>
    <w:rsid w:val="00C45607"/>
    <w:rsid w:val="00C45716"/>
    <w:rsid w:val="00C457A5"/>
    <w:rsid w:val="00C47DD3"/>
    <w:rsid w:val="00C50388"/>
    <w:rsid w:val="00C503FE"/>
    <w:rsid w:val="00C53E78"/>
    <w:rsid w:val="00C544ED"/>
    <w:rsid w:val="00C54E6D"/>
    <w:rsid w:val="00C55AF6"/>
    <w:rsid w:val="00C56266"/>
    <w:rsid w:val="00C57C08"/>
    <w:rsid w:val="00C61769"/>
    <w:rsid w:val="00C62515"/>
    <w:rsid w:val="00C62A5E"/>
    <w:rsid w:val="00C65E87"/>
    <w:rsid w:val="00C67468"/>
    <w:rsid w:val="00C7414E"/>
    <w:rsid w:val="00C8040E"/>
    <w:rsid w:val="00C80D83"/>
    <w:rsid w:val="00C827E0"/>
    <w:rsid w:val="00C85D2E"/>
    <w:rsid w:val="00C912DC"/>
    <w:rsid w:val="00C9310F"/>
    <w:rsid w:val="00C9336B"/>
    <w:rsid w:val="00C944B2"/>
    <w:rsid w:val="00C947D7"/>
    <w:rsid w:val="00C960B3"/>
    <w:rsid w:val="00CA0509"/>
    <w:rsid w:val="00CA1CA2"/>
    <w:rsid w:val="00CA7612"/>
    <w:rsid w:val="00CB5586"/>
    <w:rsid w:val="00CC35F8"/>
    <w:rsid w:val="00CC69B6"/>
    <w:rsid w:val="00CD3270"/>
    <w:rsid w:val="00CD5D16"/>
    <w:rsid w:val="00CD7305"/>
    <w:rsid w:val="00CE0D19"/>
    <w:rsid w:val="00CE11C6"/>
    <w:rsid w:val="00CE2EC2"/>
    <w:rsid w:val="00CE3870"/>
    <w:rsid w:val="00CE5B74"/>
    <w:rsid w:val="00CF0F47"/>
    <w:rsid w:val="00CF22E5"/>
    <w:rsid w:val="00CF39EF"/>
    <w:rsid w:val="00CF3EAE"/>
    <w:rsid w:val="00D00333"/>
    <w:rsid w:val="00D01D6A"/>
    <w:rsid w:val="00D0231B"/>
    <w:rsid w:val="00D10065"/>
    <w:rsid w:val="00D10956"/>
    <w:rsid w:val="00D20348"/>
    <w:rsid w:val="00D2080C"/>
    <w:rsid w:val="00D20EC2"/>
    <w:rsid w:val="00D25B9A"/>
    <w:rsid w:val="00D30C54"/>
    <w:rsid w:val="00D35B0A"/>
    <w:rsid w:val="00D3662C"/>
    <w:rsid w:val="00D43BD4"/>
    <w:rsid w:val="00D44E22"/>
    <w:rsid w:val="00D462B5"/>
    <w:rsid w:val="00D46DAC"/>
    <w:rsid w:val="00D54B71"/>
    <w:rsid w:val="00D62F58"/>
    <w:rsid w:val="00D6330E"/>
    <w:rsid w:val="00D64541"/>
    <w:rsid w:val="00D64861"/>
    <w:rsid w:val="00D6699D"/>
    <w:rsid w:val="00D6799A"/>
    <w:rsid w:val="00D70E8B"/>
    <w:rsid w:val="00D7300E"/>
    <w:rsid w:val="00D74F40"/>
    <w:rsid w:val="00D753CE"/>
    <w:rsid w:val="00D77F30"/>
    <w:rsid w:val="00D83CD3"/>
    <w:rsid w:val="00D84498"/>
    <w:rsid w:val="00D87064"/>
    <w:rsid w:val="00D87E91"/>
    <w:rsid w:val="00D90C44"/>
    <w:rsid w:val="00D92738"/>
    <w:rsid w:val="00D937E4"/>
    <w:rsid w:val="00D95108"/>
    <w:rsid w:val="00D95DF4"/>
    <w:rsid w:val="00D96B59"/>
    <w:rsid w:val="00DA0C1B"/>
    <w:rsid w:val="00DA1484"/>
    <w:rsid w:val="00DA2E3F"/>
    <w:rsid w:val="00DB4880"/>
    <w:rsid w:val="00DC0C82"/>
    <w:rsid w:val="00DC39BF"/>
    <w:rsid w:val="00DC5AD8"/>
    <w:rsid w:val="00DC67D9"/>
    <w:rsid w:val="00DC70B5"/>
    <w:rsid w:val="00DC74BF"/>
    <w:rsid w:val="00DC7C61"/>
    <w:rsid w:val="00DD540C"/>
    <w:rsid w:val="00DD5FD5"/>
    <w:rsid w:val="00DD6C8F"/>
    <w:rsid w:val="00DD72C2"/>
    <w:rsid w:val="00DE0A7F"/>
    <w:rsid w:val="00DE2C9E"/>
    <w:rsid w:val="00DE302A"/>
    <w:rsid w:val="00DE49F6"/>
    <w:rsid w:val="00DE564B"/>
    <w:rsid w:val="00DE58CD"/>
    <w:rsid w:val="00DE75BC"/>
    <w:rsid w:val="00DF0232"/>
    <w:rsid w:val="00DF1102"/>
    <w:rsid w:val="00DF1B6B"/>
    <w:rsid w:val="00DF331A"/>
    <w:rsid w:val="00DF4188"/>
    <w:rsid w:val="00DF4F79"/>
    <w:rsid w:val="00DF6B2F"/>
    <w:rsid w:val="00DF782D"/>
    <w:rsid w:val="00E00AE0"/>
    <w:rsid w:val="00E00E18"/>
    <w:rsid w:val="00E02B05"/>
    <w:rsid w:val="00E02F0E"/>
    <w:rsid w:val="00E0375F"/>
    <w:rsid w:val="00E038FC"/>
    <w:rsid w:val="00E061B3"/>
    <w:rsid w:val="00E06683"/>
    <w:rsid w:val="00E15AD8"/>
    <w:rsid w:val="00E1785C"/>
    <w:rsid w:val="00E17F91"/>
    <w:rsid w:val="00E2032E"/>
    <w:rsid w:val="00E22049"/>
    <w:rsid w:val="00E25524"/>
    <w:rsid w:val="00E32B0C"/>
    <w:rsid w:val="00E34CE5"/>
    <w:rsid w:val="00E43BD9"/>
    <w:rsid w:val="00E44493"/>
    <w:rsid w:val="00E444D0"/>
    <w:rsid w:val="00E5474E"/>
    <w:rsid w:val="00E56327"/>
    <w:rsid w:val="00E57285"/>
    <w:rsid w:val="00E57FA4"/>
    <w:rsid w:val="00E61362"/>
    <w:rsid w:val="00E662DA"/>
    <w:rsid w:val="00E675AC"/>
    <w:rsid w:val="00E67D62"/>
    <w:rsid w:val="00E67D72"/>
    <w:rsid w:val="00E67DEA"/>
    <w:rsid w:val="00E72EAE"/>
    <w:rsid w:val="00E73A69"/>
    <w:rsid w:val="00E7608A"/>
    <w:rsid w:val="00E815B8"/>
    <w:rsid w:val="00E83F43"/>
    <w:rsid w:val="00E846A2"/>
    <w:rsid w:val="00E84BA6"/>
    <w:rsid w:val="00E86E21"/>
    <w:rsid w:val="00E870EC"/>
    <w:rsid w:val="00E8727F"/>
    <w:rsid w:val="00E914B7"/>
    <w:rsid w:val="00E91AD1"/>
    <w:rsid w:val="00E924C4"/>
    <w:rsid w:val="00E936A5"/>
    <w:rsid w:val="00E93819"/>
    <w:rsid w:val="00E94429"/>
    <w:rsid w:val="00E9447E"/>
    <w:rsid w:val="00E95748"/>
    <w:rsid w:val="00E96343"/>
    <w:rsid w:val="00EA2BB7"/>
    <w:rsid w:val="00EA2F2B"/>
    <w:rsid w:val="00EA3E70"/>
    <w:rsid w:val="00EA5D4D"/>
    <w:rsid w:val="00EA60CA"/>
    <w:rsid w:val="00EA63DD"/>
    <w:rsid w:val="00EA6DE9"/>
    <w:rsid w:val="00EB29FD"/>
    <w:rsid w:val="00EB4F0E"/>
    <w:rsid w:val="00EC5529"/>
    <w:rsid w:val="00EC5A4B"/>
    <w:rsid w:val="00EC6812"/>
    <w:rsid w:val="00ED0E52"/>
    <w:rsid w:val="00ED2E67"/>
    <w:rsid w:val="00EE1988"/>
    <w:rsid w:val="00EE37CD"/>
    <w:rsid w:val="00EE4F99"/>
    <w:rsid w:val="00EE5974"/>
    <w:rsid w:val="00EF4726"/>
    <w:rsid w:val="00EF6C49"/>
    <w:rsid w:val="00F00369"/>
    <w:rsid w:val="00F0697E"/>
    <w:rsid w:val="00F12A90"/>
    <w:rsid w:val="00F13C01"/>
    <w:rsid w:val="00F13DBF"/>
    <w:rsid w:val="00F14888"/>
    <w:rsid w:val="00F16FCF"/>
    <w:rsid w:val="00F20C36"/>
    <w:rsid w:val="00F21C95"/>
    <w:rsid w:val="00F2435C"/>
    <w:rsid w:val="00F251B2"/>
    <w:rsid w:val="00F270BF"/>
    <w:rsid w:val="00F300C8"/>
    <w:rsid w:val="00F34239"/>
    <w:rsid w:val="00F35EE9"/>
    <w:rsid w:val="00F46148"/>
    <w:rsid w:val="00F51562"/>
    <w:rsid w:val="00F51EF0"/>
    <w:rsid w:val="00F56303"/>
    <w:rsid w:val="00F65087"/>
    <w:rsid w:val="00F71EF4"/>
    <w:rsid w:val="00F72A71"/>
    <w:rsid w:val="00F8137C"/>
    <w:rsid w:val="00F82255"/>
    <w:rsid w:val="00F84912"/>
    <w:rsid w:val="00F87079"/>
    <w:rsid w:val="00F87A39"/>
    <w:rsid w:val="00F87A3E"/>
    <w:rsid w:val="00F90877"/>
    <w:rsid w:val="00F917B5"/>
    <w:rsid w:val="00F9586D"/>
    <w:rsid w:val="00F97C6B"/>
    <w:rsid w:val="00FA2D5E"/>
    <w:rsid w:val="00FA5FBC"/>
    <w:rsid w:val="00FA717B"/>
    <w:rsid w:val="00FA7A6B"/>
    <w:rsid w:val="00FB06FE"/>
    <w:rsid w:val="00FB19CD"/>
    <w:rsid w:val="00FB2859"/>
    <w:rsid w:val="00FB38A1"/>
    <w:rsid w:val="00FB5D6E"/>
    <w:rsid w:val="00FC1CDA"/>
    <w:rsid w:val="00FC3032"/>
    <w:rsid w:val="00FC351B"/>
    <w:rsid w:val="00FC40FE"/>
    <w:rsid w:val="00FC5DAC"/>
    <w:rsid w:val="00FC7C2F"/>
    <w:rsid w:val="00FD0604"/>
    <w:rsid w:val="00FD1E3B"/>
    <w:rsid w:val="00FD51AD"/>
    <w:rsid w:val="00FD619F"/>
    <w:rsid w:val="00FE4D8C"/>
    <w:rsid w:val="00FF0305"/>
    <w:rsid w:val="00FF040F"/>
    <w:rsid w:val="00FF2405"/>
    <w:rsid w:val="00FF3548"/>
    <w:rsid w:val="00FF5E2B"/>
    <w:rsid w:val="00FF7885"/>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8FDF"/>
  <w15:chartTrackingRefBased/>
  <w15:docId w15:val="{DFD8216C-5FC0-4E36-94C5-EB4C1F1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E5A"/>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autoRedefine/>
    <w:uiPriority w:val="9"/>
    <w:qFormat/>
    <w:rsid w:val="00AA3DD9"/>
    <w:pPr>
      <w:keepNext/>
      <w:spacing w:before="240" w:after="960" w:line="360" w:lineRule="auto"/>
      <w:outlineLvl w:val="0"/>
    </w:pPr>
    <w:rPr>
      <w:rFonts w:ascii="Verdana" w:hAnsi="Verdana"/>
      <w:b/>
      <w:bCs/>
      <w:kern w:val="32"/>
      <w:sz w:val="32"/>
      <w:szCs w:val="32"/>
    </w:rPr>
  </w:style>
  <w:style w:type="paragraph" w:styleId="Nagwek2">
    <w:name w:val="heading 2"/>
    <w:basedOn w:val="Normalny"/>
    <w:next w:val="Normalny"/>
    <w:link w:val="Nagwek2Znak"/>
    <w:autoRedefine/>
    <w:uiPriority w:val="9"/>
    <w:unhideWhenUsed/>
    <w:qFormat/>
    <w:rsid w:val="00583579"/>
    <w:pPr>
      <w:keepNext/>
      <w:keepLines/>
      <w:spacing w:before="60" w:after="360"/>
      <w:outlineLvl w:val="1"/>
    </w:pPr>
    <w:rPr>
      <w:rFonts w:ascii="Verdana" w:eastAsiaTheme="majorEastAsia" w:hAnsi="Verdan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9A06AD"/>
    <w:rPr>
      <w:vertAlign w:val="superscript"/>
    </w:rPr>
  </w:style>
  <w:style w:type="paragraph" w:styleId="Tekstpodstawowy">
    <w:name w:val="Body Text"/>
    <w:basedOn w:val="Normalny"/>
    <w:link w:val="TekstpodstawowyZnak"/>
    <w:semiHidden/>
    <w:rsid w:val="009A06AD"/>
    <w:rPr>
      <w:b/>
      <w:bCs/>
      <w:lang w:val="x-none"/>
    </w:rPr>
  </w:style>
  <w:style w:type="character" w:customStyle="1" w:styleId="TekstpodstawowyZnak">
    <w:name w:val="Tekst podstawowy Znak"/>
    <w:link w:val="Tekstpodstawowy"/>
    <w:semiHidden/>
    <w:rsid w:val="009A06AD"/>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semiHidden/>
    <w:rsid w:val="009A06AD"/>
    <w:rPr>
      <w:sz w:val="20"/>
      <w:szCs w:val="20"/>
      <w:lang w:val="x-none"/>
    </w:rPr>
  </w:style>
  <w:style w:type="character" w:customStyle="1" w:styleId="TekstprzypisudolnegoZnak">
    <w:name w:val="Tekst przypisu dolnego Znak"/>
    <w:link w:val="Tekstprzypisudolnego"/>
    <w:uiPriority w:val="99"/>
    <w:semiHidden/>
    <w:rsid w:val="009A06AD"/>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semiHidden/>
    <w:rsid w:val="009A06AD"/>
    <w:pPr>
      <w:spacing w:line="360" w:lineRule="auto"/>
      <w:ind w:firstLine="709"/>
    </w:pPr>
    <w:rPr>
      <w:lang w:val="x-none"/>
    </w:rPr>
  </w:style>
  <w:style w:type="character" w:customStyle="1" w:styleId="TekstpodstawowywcityZnak">
    <w:name w:val="Tekst podstawowy wcięty Znak"/>
    <w:link w:val="Tekstpodstawowywcity"/>
    <w:semiHidden/>
    <w:rsid w:val="009A06AD"/>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9A06AD"/>
    <w:pPr>
      <w:tabs>
        <w:tab w:val="center" w:pos="4536"/>
        <w:tab w:val="right" w:pos="9072"/>
      </w:tabs>
    </w:pPr>
    <w:rPr>
      <w:lang w:val="x-none"/>
    </w:rPr>
  </w:style>
  <w:style w:type="character" w:customStyle="1" w:styleId="StopkaZnak">
    <w:name w:val="Stopka Znak"/>
    <w:link w:val="Stopka"/>
    <w:uiPriority w:val="99"/>
    <w:rsid w:val="009A06AD"/>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9A06AD"/>
    <w:pPr>
      <w:ind w:left="708"/>
    </w:pPr>
  </w:style>
  <w:style w:type="character" w:styleId="Odwoanieprzypisudolnego">
    <w:name w:val="footnote reference"/>
    <w:uiPriority w:val="99"/>
    <w:semiHidden/>
    <w:unhideWhenUsed/>
    <w:rsid w:val="009A06AD"/>
    <w:rPr>
      <w:vertAlign w:val="superscript"/>
    </w:rPr>
  </w:style>
  <w:style w:type="paragraph" w:styleId="Nagwek">
    <w:name w:val="header"/>
    <w:basedOn w:val="Normalny"/>
    <w:link w:val="NagwekZnak"/>
    <w:uiPriority w:val="99"/>
    <w:unhideWhenUsed/>
    <w:rsid w:val="000960D1"/>
    <w:pPr>
      <w:tabs>
        <w:tab w:val="center" w:pos="4536"/>
        <w:tab w:val="right" w:pos="9072"/>
      </w:tabs>
    </w:pPr>
    <w:rPr>
      <w:lang w:val="x-none"/>
    </w:rPr>
  </w:style>
  <w:style w:type="character" w:customStyle="1" w:styleId="NagwekZnak">
    <w:name w:val="Nagłówek Znak"/>
    <w:link w:val="Nagwek"/>
    <w:uiPriority w:val="99"/>
    <w:rsid w:val="000960D1"/>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6E13E6"/>
    <w:rPr>
      <w:rFonts w:ascii="Segoe UI" w:hAnsi="Segoe UI"/>
      <w:sz w:val="18"/>
      <w:szCs w:val="18"/>
      <w:lang w:val="x-none"/>
    </w:rPr>
  </w:style>
  <w:style w:type="character" w:customStyle="1" w:styleId="TekstdymkaZnak">
    <w:name w:val="Tekst dymka Znak"/>
    <w:link w:val="Tekstdymka"/>
    <w:uiPriority w:val="99"/>
    <w:semiHidden/>
    <w:rsid w:val="006E13E6"/>
    <w:rPr>
      <w:rFonts w:ascii="Segoe UI" w:eastAsia="Times New Roman" w:hAnsi="Segoe UI" w:cs="Segoe UI"/>
      <w:sz w:val="18"/>
      <w:szCs w:val="18"/>
      <w:lang w:eastAsia="ar-SA"/>
    </w:rPr>
  </w:style>
  <w:style w:type="paragraph" w:styleId="Tytu">
    <w:name w:val="Title"/>
    <w:basedOn w:val="Normalny"/>
    <w:link w:val="TytuZnak"/>
    <w:qFormat/>
    <w:rsid w:val="007F7E33"/>
    <w:pPr>
      <w:suppressAutoHyphens w:val="0"/>
      <w:jc w:val="center"/>
    </w:pPr>
    <w:rPr>
      <w:rFonts w:ascii="Arial" w:hAnsi="Arial"/>
      <w:b/>
      <w:sz w:val="26"/>
      <w:szCs w:val="20"/>
      <w:lang w:val="x-none" w:eastAsia="x-none"/>
    </w:rPr>
  </w:style>
  <w:style w:type="character" w:customStyle="1" w:styleId="TytuZnak">
    <w:name w:val="Tytuł Znak"/>
    <w:link w:val="Tytu"/>
    <w:rsid w:val="007F7E33"/>
    <w:rPr>
      <w:rFonts w:ascii="Arial" w:eastAsia="Times New Roman" w:hAnsi="Arial"/>
      <w:b/>
      <w:sz w:val="26"/>
      <w:lang w:val="x-none"/>
    </w:rPr>
  </w:style>
  <w:style w:type="character" w:styleId="Odwoaniedokomentarza">
    <w:name w:val="annotation reference"/>
    <w:uiPriority w:val="99"/>
    <w:semiHidden/>
    <w:unhideWhenUsed/>
    <w:rsid w:val="007B36FE"/>
    <w:rPr>
      <w:sz w:val="16"/>
      <w:szCs w:val="16"/>
    </w:rPr>
  </w:style>
  <w:style w:type="paragraph" w:styleId="Tekstkomentarza">
    <w:name w:val="annotation text"/>
    <w:basedOn w:val="Normalny"/>
    <w:link w:val="TekstkomentarzaZnak"/>
    <w:uiPriority w:val="99"/>
    <w:semiHidden/>
    <w:unhideWhenUsed/>
    <w:rsid w:val="007B36FE"/>
    <w:rPr>
      <w:sz w:val="20"/>
      <w:szCs w:val="20"/>
      <w:lang w:val="x-none"/>
    </w:rPr>
  </w:style>
  <w:style w:type="character" w:customStyle="1" w:styleId="TekstkomentarzaZnak">
    <w:name w:val="Tekst komentarza Znak"/>
    <w:link w:val="Tekstkomentarza"/>
    <w:uiPriority w:val="99"/>
    <w:semiHidden/>
    <w:rsid w:val="007B36FE"/>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B36FE"/>
    <w:rPr>
      <w:b/>
      <w:bCs/>
    </w:rPr>
  </w:style>
  <w:style w:type="character" w:customStyle="1" w:styleId="TematkomentarzaZnak">
    <w:name w:val="Temat komentarza Znak"/>
    <w:link w:val="Tematkomentarza"/>
    <w:uiPriority w:val="99"/>
    <w:semiHidden/>
    <w:rsid w:val="007B36FE"/>
    <w:rPr>
      <w:rFonts w:ascii="Times New Roman" w:eastAsia="Times New Roman" w:hAnsi="Times New Roman"/>
      <w:b/>
      <w:bCs/>
      <w:lang w:eastAsia="ar-SA"/>
    </w:rPr>
  </w:style>
  <w:style w:type="character" w:customStyle="1" w:styleId="Nagwek1Znak">
    <w:name w:val="Nagłówek 1 Znak"/>
    <w:link w:val="Nagwek1"/>
    <w:uiPriority w:val="9"/>
    <w:rsid w:val="00AA3DD9"/>
    <w:rPr>
      <w:rFonts w:ascii="Verdana" w:eastAsia="Times New Roman" w:hAnsi="Verdana"/>
      <w:b/>
      <w:bCs/>
      <w:kern w:val="32"/>
      <w:sz w:val="32"/>
      <w:szCs w:val="32"/>
      <w:lang w:eastAsia="ar-SA"/>
    </w:rPr>
  </w:style>
  <w:style w:type="character" w:styleId="Hipercze">
    <w:name w:val="Hyperlink"/>
    <w:basedOn w:val="Domylnaczcionkaakapitu"/>
    <w:uiPriority w:val="99"/>
    <w:unhideWhenUsed/>
    <w:rsid w:val="00AB65FB"/>
    <w:rPr>
      <w:color w:val="0000FF"/>
      <w:u w:val="single"/>
    </w:rPr>
  </w:style>
  <w:style w:type="character" w:customStyle="1" w:styleId="Nagwek2Znak">
    <w:name w:val="Nagłówek 2 Znak"/>
    <w:basedOn w:val="Domylnaczcionkaakapitu"/>
    <w:link w:val="Nagwek2"/>
    <w:uiPriority w:val="9"/>
    <w:rsid w:val="00583579"/>
    <w:rPr>
      <w:rFonts w:ascii="Verdana" w:eastAsiaTheme="majorEastAsia" w:hAnsi="Verdana" w:cstheme="majorBidi"/>
      <w:b/>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340">
      <w:bodyDiv w:val="1"/>
      <w:marLeft w:val="0"/>
      <w:marRight w:val="0"/>
      <w:marTop w:val="0"/>
      <w:marBottom w:val="0"/>
      <w:divBdr>
        <w:top w:val="none" w:sz="0" w:space="0" w:color="auto"/>
        <w:left w:val="none" w:sz="0" w:space="0" w:color="auto"/>
        <w:bottom w:val="none" w:sz="0" w:space="0" w:color="auto"/>
        <w:right w:val="none" w:sz="0" w:space="0" w:color="auto"/>
      </w:divBdr>
    </w:div>
    <w:div w:id="6596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dzierzoniow.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6635-F05D-4316-9538-CC607822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12</Pages>
  <Words>2650</Words>
  <Characters>15906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18519</CharactersWithSpaces>
  <SharedDoc>false</SharedDoc>
  <HLinks>
    <vt:vector size="6" baseType="variant">
      <vt:variant>
        <vt:i4>1441902</vt:i4>
      </vt:variant>
      <vt:variant>
        <vt:i4>0</vt:i4>
      </vt:variant>
      <vt:variant>
        <vt:i4>0</vt:i4>
      </vt:variant>
      <vt:variant>
        <vt:i4>5</vt:i4>
      </vt:variant>
      <vt:variant>
        <vt:lpwstr>mailto:iod@pow.dzierzoniow.pl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cp:lastModifiedBy>PUP Dzierżoniów</cp:lastModifiedBy>
  <cp:revision>246</cp:revision>
  <cp:lastPrinted>2026-03-24T11:22:00Z</cp:lastPrinted>
  <dcterms:created xsi:type="dcterms:W3CDTF">2025-08-14T13:03:00Z</dcterms:created>
  <dcterms:modified xsi:type="dcterms:W3CDTF">2026-03-24T11:24:00Z</dcterms:modified>
</cp:coreProperties>
</file>