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BC2" w:rsidRPr="00447AB6" w:rsidRDefault="00A42BC2" w:rsidP="00447AB6">
      <w:pPr>
        <w:spacing w:after="0" w:line="271" w:lineRule="auto"/>
        <w:rPr>
          <w:rFonts w:ascii="Arial" w:hAnsi="Arial" w:cs="Arial"/>
          <w:sz w:val="24"/>
          <w:szCs w:val="24"/>
        </w:rPr>
      </w:pPr>
      <w:r w:rsidRPr="00447AB6">
        <w:rPr>
          <w:rFonts w:ascii="Arial" w:hAnsi="Arial" w:cs="Arial"/>
          <w:b/>
          <w:sz w:val="28"/>
          <w:szCs w:val="28"/>
        </w:rPr>
        <w:t>Powiatowa Rada Rynku Pracy</w:t>
      </w:r>
      <w:r w:rsidRPr="00447AB6">
        <w:rPr>
          <w:rFonts w:ascii="Arial" w:hAnsi="Arial" w:cs="Arial"/>
          <w:sz w:val="24"/>
          <w:szCs w:val="24"/>
        </w:rPr>
        <w:t xml:space="preserve">    </w:t>
      </w:r>
      <w:r w:rsidR="00447AB6">
        <w:rPr>
          <w:rFonts w:ascii="Arial" w:hAnsi="Arial" w:cs="Arial"/>
          <w:sz w:val="24"/>
          <w:szCs w:val="24"/>
        </w:rPr>
        <w:t xml:space="preserve">              </w:t>
      </w:r>
      <w:r w:rsidRPr="00447AB6">
        <w:rPr>
          <w:rFonts w:ascii="Arial" w:hAnsi="Arial" w:cs="Arial"/>
          <w:sz w:val="24"/>
          <w:szCs w:val="24"/>
        </w:rPr>
        <w:t xml:space="preserve">    </w:t>
      </w:r>
      <w:r w:rsidR="00447AB6" w:rsidRPr="00447AB6">
        <w:rPr>
          <w:rFonts w:ascii="Arial" w:hAnsi="Arial" w:cs="Arial"/>
          <w:sz w:val="24"/>
          <w:szCs w:val="24"/>
        </w:rPr>
        <w:t xml:space="preserve">   Dzierżoniów, dnia 23</w:t>
      </w:r>
      <w:r w:rsidRPr="00447AB6">
        <w:rPr>
          <w:rFonts w:ascii="Arial" w:hAnsi="Arial" w:cs="Arial"/>
          <w:sz w:val="24"/>
          <w:szCs w:val="24"/>
        </w:rPr>
        <w:t>.04.2020r.</w:t>
      </w:r>
    </w:p>
    <w:p w:rsidR="00A42BC2" w:rsidRDefault="00A42BC2" w:rsidP="00447AB6">
      <w:pPr>
        <w:spacing w:after="0" w:line="271" w:lineRule="auto"/>
        <w:rPr>
          <w:rFonts w:ascii="Arial" w:hAnsi="Arial" w:cs="Arial"/>
          <w:b/>
          <w:sz w:val="28"/>
          <w:szCs w:val="28"/>
        </w:rPr>
      </w:pPr>
      <w:r w:rsidRPr="00447AB6">
        <w:rPr>
          <w:rFonts w:ascii="Arial" w:hAnsi="Arial" w:cs="Arial"/>
          <w:sz w:val="24"/>
          <w:szCs w:val="24"/>
        </w:rPr>
        <w:t xml:space="preserve">             </w:t>
      </w:r>
      <w:r w:rsidRPr="00447AB6">
        <w:rPr>
          <w:rFonts w:ascii="Arial" w:hAnsi="Arial" w:cs="Arial"/>
          <w:b/>
          <w:sz w:val="28"/>
          <w:szCs w:val="28"/>
        </w:rPr>
        <w:t xml:space="preserve">w Dzierżoniowie </w:t>
      </w:r>
    </w:p>
    <w:p w:rsidR="00447AB6" w:rsidRPr="00447AB6" w:rsidRDefault="00447AB6" w:rsidP="00447AB6">
      <w:pPr>
        <w:spacing w:after="0" w:line="271" w:lineRule="auto"/>
        <w:rPr>
          <w:rFonts w:ascii="Arial" w:hAnsi="Arial" w:cs="Arial"/>
          <w:b/>
          <w:sz w:val="28"/>
          <w:szCs w:val="28"/>
        </w:rPr>
      </w:pPr>
    </w:p>
    <w:p w:rsidR="00A42BC2" w:rsidRPr="00447AB6" w:rsidRDefault="00A42BC2" w:rsidP="00447AB6">
      <w:pPr>
        <w:spacing w:after="0" w:line="271" w:lineRule="auto"/>
        <w:rPr>
          <w:rFonts w:ascii="Arial" w:hAnsi="Arial" w:cs="Arial"/>
          <w:b/>
          <w:sz w:val="24"/>
          <w:szCs w:val="24"/>
        </w:rPr>
      </w:pPr>
      <w:r w:rsidRPr="00447AB6">
        <w:rPr>
          <w:rFonts w:ascii="Arial" w:hAnsi="Arial" w:cs="Arial"/>
          <w:b/>
          <w:sz w:val="24"/>
          <w:szCs w:val="24"/>
        </w:rPr>
        <w:t>OP.000- 4/KB./20</w:t>
      </w:r>
    </w:p>
    <w:p w:rsidR="00A42BC2" w:rsidRPr="00447AB6" w:rsidRDefault="00A42BC2" w:rsidP="00447AB6">
      <w:pPr>
        <w:spacing w:after="0" w:line="271" w:lineRule="auto"/>
        <w:rPr>
          <w:rFonts w:ascii="Arial" w:hAnsi="Arial" w:cs="Arial"/>
          <w:b/>
          <w:sz w:val="24"/>
          <w:szCs w:val="24"/>
        </w:rPr>
      </w:pPr>
    </w:p>
    <w:p w:rsidR="00A42BC2" w:rsidRPr="00447AB6" w:rsidRDefault="00A42BC2" w:rsidP="00447AB6">
      <w:pPr>
        <w:spacing w:after="0" w:line="271" w:lineRule="auto"/>
        <w:jc w:val="both"/>
        <w:rPr>
          <w:rFonts w:ascii="Arial" w:hAnsi="Arial" w:cs="Arial"/>
          <w:sz w:val="24"/>
          <w:szCs w:val="24"/>
        </w:rPr>
      </w:pPr>
      <w:r w:rsidRPr="00447AB6">
        <w:rPr>
          <w:rFonts w:ascii="Arial" w:hAnsi="Arial" w:cs="Arial"/>
          <w:sz w:val="24"/>
          <w:szCs w:val="24"/>
        </w:rPr>
        <w:tab/>
        <w:t>Uprzejmie zawiadamiam, że zgodnie z zarządzeniem nr</w:t>
      </w:r>
      <w:r w:rsidR="00916BF3" w:rsidRPr="00447AB6">
        <w:rPr>
          <w:rFonts w:ascii="Arial" w:hAnsi="Arial" w:cs="Arial"/>
          <w:sz w:val="24"/>
          <w:szCs w:val="24"/>
        </w:rPr>
        <w:t xml:space="preserve"> 33</w:t>
      </w:r>
      <w:r w:rsidRPr="00447AB6">
        <w:rPr>
          <w:rFonts w:ascii="Arial" w:hAnsi="Arial" w:cs="Arial"/>
          <w:sz w:val="24"/>
          <w:szCs w:val="24"/>
        </w:rPr>
        <w:t xml:space="preserve">/2020 </w:t>
      </w:r>
      <w:r w:rsidR="00A43969" w:rsidRPr="00447AB6">
        <w:rPr>
          <w:rFonts w:ascii="Arial" w:hAnsi="Arial" w:cs="Arial"/>
          <w:sz w:val="24"/>
          <w:szCs w:val="24"/>
        </w:rPr>
        <w:t xml:space="preserve">Starosty </w:t>
      </w:r>
      <w:r w:rsidRPr="00447AB6">
        <w:rPr>
          <w:rFonts w:ascii="Arial" w:hAnsi="Arial" w:cs="Arial"/>
          <w:sz w:val="24"/>
          <w:szCs w:val="24"/>
        </w:rPr>
        <w:t>Dzierżoniowski</w:t>
      </w:r>
      <w:r w:rsidR="00A43969" w:rsidRPr="00447AB6">
        <w:rPr>
          <w:rFonts w:ascii="Arial" w:hAnsi="Arial" w:cs="Arial"/>
          <w:sz w:val="24"/>
          <w:szCs w:val="24"/>
        </w:rPr>
        <w:t xml:space="preserve">ego z dnia </w:t>
      </w:r>
      <w:r w:rsidR="00916BF3" w:rsidRPr="00447AB6">
        <w:rPr>
          <w:rFonts w:ascii="Arial" w:hAnsi="Arial" w:cs="Arial"/>
          <w:sz w:val="24"/>
          <w:szCs w:val="24"/>
        </w:rPr>
        <w:t xml:space="preserve">21 </w:t>
      </w:r>
      <w:r w:rsidR="00A43969" w:rsidRPr="00447AB6">
        <w:rPr>
          <w:rFonts w:ascii="Arial" w:hAnsi="Arial" w:cs="Arial"/>
          <w:sz w:val="24"/>
          <w:szCs w:val="24"/>
        </w:rPr>
        <w:t xml:space="preserve">kwietnia 2020r., </w:t>
      </w:r>
      <w:r w:rsidR="00A43969" w:rsidRPr="00447AB6">
        <w:rPr>
          <w:rFonts w:ascii="Arial" w:hAnsi="Arial" w:cs="Arial"/>
          <w:b/>
          <w:sz w:val="24"/>
          <w:szCs w:val="24"/>
        </w:rPr>
        <w:t xml:space="preserve">18 maja 2020r. o godz. 12:00 </w:t>
      </w:r>
      <w:r w:rsidR="00A43969" w:rsidRPr="00447AB6">
        <w:rPr>
          <w:rFonts w:ascii="Arial" w:hAnsi="Arial" w:cs="Arial"/>
          <w:sz w:val="24"/>
          <w:szCs w:val="24"/>
        </w:rPr>
        <w:t>w sali narad Starostwa Powiatowego w Dzierżoniowie, Rynek 27 (II piętro, pok. 201) odbędzie się posiedzenie inaugurujące Powiatowej Rady Rynku Pracy (zwanej dalej PRRP).</w:t>
      </w:r>
    </w:p>
    <w:p w:rsidR="00A43969" w:rsidRPr="00447AB6" w:rsidRDefault="00A43969" w:rsidP="00447AB6">
      <w:pPr>
        <w:spacing w:after="0" w:line="271" w:lineRule="auto"/>
        <w:jc w:val="both"/>
        <w:rPr>
          <w:rFonts w:ascii="Arial" w:hAnsi="Arial" w:cs="Arial"/>
          <w:sz w:val="24"/>
          <w:szCs w:val="24"/>
        </w:rPr>
      </w:pPr>
    </w:p>
    <w:p w:rsidR="00A43969" w:rsidRPr="00447AB6" w:rsidRDefault="00A43969" w:rsidP="00447AB6">
      <w:pPr>
        <w:spacing w:after="0" w:line="271" w:lineRule="auto"/>
        <w:jc w:val="both"/>
        <w:rPr>
          <w:rFonts w:ascii="Arial" w:hAnsi="Arial" w:cs="Arial"/>
          <w:b/>
          <w:sz w:val="24"/>
          <w:szCs w:val="24"/>
        </w:rPr>
      </w:pPr>
      <w:r w:rsidRPr="00447AB6">
        <w:rPr>
          <w:rFonts w:ascii="Arial" w:hAnsi="Arial" w:cs="Arial"/>
          <w:b/>
          <w:sz w:val="24"/>
          <w:szCs w:val="24"/>
        </w:rPr>
        <w:t>Proponowany porządek posiedzenia:</w:t>
      </w:r>
    </w:p>
    <w:p w:rsidR="00A43969" w:rsidRPr="00447AB6" w:rsidRDefault="00A43969" w:rsidP="00447AB6">
      <w:pPr>
        <w:spacing w:after="0" w:line="271" w:lineRule="auto"/>
        <w:jc w:val="both"/>
        <w:rPr>
          <w:rFonts w:ascii="Arial" w:hAnsi="Arial" w:cs="Arial"/>
          <w:sz w:val="24"/>
          <w:szCs w:val="24"/>
        </w:rPr>
      </w:pPr>
    </w:p>
    <w:p w:rsidR="00A43969" w:rsidRPr="00447AB6" w:rsidRDefault="00A43969" w:rsidP="00447AB6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ascii="Arial" w:hAnsi="Arial" w:cs="Arial"/>
          <w:sz w:val="24"/>
          <w:szCs w:val="24"/>
        </w:rPr>
      </w:pPr>
      <w:r w:rsidRPr="00447AB6">
        <w:rPr>
          <w:rFonts w:ascii="Arial" w:hAnsi="Arial" w:cs="Arial"/>
          <w:sz w:val="24"/>
          <w:szCs w:val="24"/>
        </w:rPr>
        <w:t>Otwarcie posiedzenia przez Starostę Dzierżoniowskiego p. Grzegorza Kosowskiego.</w:t>
      </w:r>
    </w:p>
    <w:p w:rsidR="00A42BC2" w:rsidRPr="00447AB6" w:rsidRDefault="00A43969" w:rsidP="00447AB6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ascii="Arial" w:hAnsi="Arial" w:cs="Arial"/>
          <w:sz w:val="24"/>
          <w:szCs w:val="24"/>
        </w:rPr>
      </w:pPr>
      <w:r w:rsidRPr="00447AB6">
        <w:rPr>
          <w:rFonts w:ascii="Arial" w:hAnsi="Arial" w:cs="Arial"/>
          <w:sz w:val="24"/>
          <w:szCs w:val="24"/>
        </w:rPr>
        <w:t>Wręczenie aktów powołania na nową kadencję PRRP na lata 2020-2024.</w:t>
      </w:r>
    </w:p>
    <w:p w:rsidR="00A43969" w:rsidRPr="00447AB6" w:rsidRDefault="00A43969" w:rsidP="00447AB6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ascii="Arial" w:hAnsi="Arial" w:cs="Arial"/>
          <w:sz w:val="24"/>
          <w:szCs w:val="24"/>
        </w:rPr>
      </w:pPr>
      <w:r w:rsidRPr="00447AB6">
        <w:rPr>
          <w:rFonts w:ascii="Arial" w:hAnsi="Arial" w:cs="Arial"/>
          <w:sz w:val="24"/>
          <w:szCs w:val="24"/>
        </w:rPr>
        <w:t xml:space="preserve">Wybór Przewodniczącego i Wiceprzewodniczącego PRRP spośród </w:t>
      </w:r>
      <w:r w:rsidR="00D05F9B" w:rsidRPr="00447AB6">
        <w:rPr>
          <w:rFonts w:ascii="Arial" w:hAnsi="Arial" w:cs="Arial"/>
          <w:sz w:val="24"/>
          <w:szCs w:val="24"/>
        </w:rPr>
        <w:t>kandydatów zgłoszonych przez członków PRRP.</w:t>
      </w:r>
    </w:p>
    <w:p w:rsidR="00D05F9B" w:rsidRPr="00447AB6" w:rsidRDefault="00D05F9B" w:rsidP="00447AB6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ascii="Arial" w:hAnsi="Arial" w:cs="Arial"/>
          <w:sz w:val="24"/>
          <w:szCs w:val="24"/>
        </w:rPr>
      </w:pPr>
      <w:r w:rsidRPr="00447AB6">
        <w:rPr>
          <w:rFonts w:ascii="Arial" w:hAnsi="Arial" w:cs="Arial"/>
          <w:sz w:val="24"/>
          <w:szCs w:val="24"/>
        </w:rPr>
        <w:t>Ustalenie przez Przewodniczącego PRRP terminów obrad PRRP w 2020r.</w:t>
      </w:r>
    </w:p>
    <w:p w:rsidR="00D05F9B" w:rsidRPr="00447AB6" w:rsidRDefault="00D05F9B" w:rsidP="00447AB6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ascii="Arial" w:hAnsi="Arial" w:cs="Arial"/>
          <w:sz w:val="24"/>
          <w:szCs w:val="24"/>
        </w:rPr>
      </w:pPr>
      <w:r w:rsidRPr="00447AB6">
        <w:rPr>
          <w:rFonts w:ascii="Arial" w:hAnsi="Arial" w:cs="Arial"/>
          <w:sz w:val="24"/>
          <w:szCs w:val="24"/>
        </w:rPr>
        <w:t>Przyjęcie planu posiedzenia.</w:t>
      </w:r>
    </w:p>
    <w:p w:rsidR="003616D9" w:rsidRPr="00447AB6" w:rsidRDefault="003616D9" w:rsidP="00447AB6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ascii="Arial" w:hAnsi="Arial" w:cs="Arial"/>
          <w:sz w:val="24"/>
          <w:szCs w:val="24"/>
        </w:rPr>
      </w:pPr>
      <w:r w:rsidRPr="00447AB6">
        <w:rPr>
          <w:rFonts w:ascii="Arial" w:hAnsi="Arial" w:cs="Arial"/>
          <w:sz w:val="24"/>
          <w:szCs w:val="24"/>
        </w:rPr>
        <w:t>Sprawy różne- wolne wnioski.</w:t>
      </w:r>
    </w:p>
    <w:p w:rsidR="003616D9" w:rsidRPr="00447AB6" w:rsidRDefault="003616D9" w:rsidP="00447AB6">
      <w:pPr>
        <w:spacing w:after="0" w:line="271" w:lineRule="auto"/>
        <w:jc w:val="both"/>
        <w:rPr>
          <w:rFonts w:ascii="Arial" w:hAnsi="Arial" w:cs="Arial"/>
          <w:sz w:val="24"/>
          <w:szCs w:val="24"/>
        </w:rPr>
      </w:pPr>
    </w:p>
    <w:p w:rsidR="003616D9" w:rsidRPr="00447AB6" w:rsidRDefault="003616D9" w:rsidP="00447AB6">
      <w:pPr>
        <w:spacing w:after="0" w:line="271" w:lineRule="auto"/>
        <w:jc w:val="both"/>
        <w:rPr>
          <w:rFonts w:ascii="Arial" w:hAnsi="Arial" w:cs="Arial"/>
          <w:b/>
          <w:sz w:val="24"/>
          <w:szCs w:val="24"/>
        </w:rPr>
      </w:pPr>
      <w:r w:rsidRPr="00447AB6">
        <w:rPr>
          <w:rFonts w:ascii="Arial" w:hAnsi="Arial" w:cs="Arial"/>
          <w:b/>
          <w:sz w:val="24"/>
          <w:szCs w:val="24"/>
        </w:rPr>
        <w:t xml:space="preserve">Do wiadomości: </w:t>
      </w:r>
    </w:p>
    <w:p w:rsidR="003616D9" w:rsidRPr="00447AB6" w:rsidRDefault="003616D9" w:rsidP="00447AB6">
      <w:pPr>
        <w:pStyle w:val="Akapitzlist"/>
        <w:numPr>
          <w:ilvl w:val="0"/>
          <w:numId w:val="4"/>
        </w:numPr>
        <w:spacing w:after="0" w:line="271" w:lineRule="auto"/>
        <w:jc w:val="both"/>
        <w:rPr>
          <w:rFonts w:ascii="Arial" w:hAnsi="Arial" w:cs="Arial"/>
          <w:sz w:val="24"/>
          <w:szCs w:val="24"/>
        </w:rPr>
      </w:pPr>
      <w:r w:rsidRPr="00447AB6">
        <w:rPr>
          <w:rFonts w:ascii="Arial" w:hAnsi="Arial" w:cs="Arial"/>
          <w:sz w:val="24"/>
          <w:szCs w:val="24"/>
        </w:rPr>
        <w:t>Członkowie Powiatowej Rady Rynku Pracy</w:t>
      </w:r>
    </w:p>
    <w:p w:rsidR="004531CB" w:rsidRPr="00447AB6" w:rsidRDefault="004531CB" w:rsidP="00447AB6">
      <w:pPr>
        <w:pStyle w:val="Akapitzlist"/>
        <w:numPr>
          <w:ilvl w:val="0"/>
          <w:numId w:val="4"/>
        </w:numPr>
        <w:spacing w:after="0" w:line="271" w:lineRule="auto"/>
        <w:jc w:val="both"/>
        <w:rPr>
          <w:rFonts w:ascii="Arial" w:hAnsi="Arial" w:cs="Arial"/>
          <w:sz w:val="24"/>
          <w:szCs w:val="24"/>
        </w:rPr>
      </w:pPr>
      <w:r w:rsidRPr="00447AB6">
        <w:rPr>
          <w:rFonts w:ascii="Arial" w:hAnsi="Arial" w:cs="Arial"/>
          <w:sz w:val="24"/>
          <w:szCs w:val="24"/>
        </w:rPr>
        <w:t>a/a</w:t>
      </w:r>
    </w:p>
    <w:p w:rsidR="003616D9" w:rsidRPr="00447AB6" w:rsidRDefault="003616D9" w:rsidP="00447AB6">
      <w:pPr>
        <w:spacing w:after="0" w:line="271" w:lineRule="auto"/>
        <w:jc w:val="both"/>
        <w:rPr>
          <w:rFonts w:ascii="Arial" w:hAnsi="Arial" w:cs="Arial"/>
          <w:sz w:val="24"/>
          <w:szCs w:val="24"/>
        </w:rPr>
      </w:pPr>
    </w:p>
    <w:p w:rsidR="00A42BC2" w:rsidRDefault="00447AB6" w:rsidP="00447AB6">
      <w:pPr>
        <w:spacing w:after="0" w:line="271" w:lineRule="auto"/>
        <w:ind w:left="396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Starosta Dzierżoniowski</w:t>
      </w:r>
    </w:p>
    <w:p w:rsidR="00447AB6" w:rsidRPr="00447AB6" w:rsidRDefault="00447AB6" w:rsidP="00447AB6">
      <w:pPr>
        <w:spacing w:after="0" w:line="271" w:lineRule="auto"/>
        <w:ind w:left="396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Grzegorz Kosowski</w:t>
      </w:r>
    </w:p>
    <w:sectPr w:rsidR="00447AB6" w:rsidRPr="00447AB6" w:rsidSect="000D1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2C7F"/>
    <w:multiLevelType w:val="hybridMultilevel"/>
    <w:tmpl w:val="F1981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A776D"/>
    <w:multiLevelType w:val="hybridMultilevel"/>
    <w:tmpl w:val="94609C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47C21"/>
    <w:multiLevelType w:val="hybridMultilevel"/>
    <w:tmpl w:val="A1F260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1165CC"/>
    <w:multiLevelType w:val="hybridMultilevel"/>
    <w:tmpl w:val="003EC2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42BC2"/>
    <w:rsid w:val="000D1713"/>
    <w:rsid w:val="00277ED2"/>
    <w:rsid w:val="003616D9"/>
    <w:rsid w:val="00447AB6"/>
    <w:rsid w:val="004531CB"/>
    <w:rsid w:val="00461816"/>
    <w:rsid w:val="004A42D3"/>
    <w:rsid w:val="005E2851"/>
    <w:rsid w:val="00916BF3"/>
    <w:rsid w:val="009D2DBC"/>
    <w:rsid w:val="00A42BC2"/>
    <w:rsid w:val="00A43969"/>
    <w:rsid w:val="00D05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7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39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9</cp:revision>
  <cp:lastPrinted>2020-04-23T08:44:00Z</cp:lastPrinted>
  <dcterms:created xsi:type="dcterms:W3CDTF">2020-04-23T05:33:00Z</dcterms:created>
  <dcterms:modified xsi:type="dcterms:W3CDTF">2020-05-25T08:51:00Z</dcterms:modified>
</cp:coreProperties>
</file>