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DE" w:rsidRPr="00CA4FDE" w:rsidRDefault="00CA4FDE" w:rsidP="008901DB">
      <w:pPr>
        <w:jc w:val="both"/>
        <w:rPr>
          <w:rStyle w:val="Pogrubienie"/>
          <w:rFonts w:cstheme="minorHAnsi"/>
          <w:color w:val="000000"/>
          <w:shd w:val="clear" w:color="auto" w:fill="FFFFFF"/>
        </w:rPr>
      </w:pPr>
    </w:p>
    <w:p w:rsidR="008901DB" w:rsidRDefault="008901DB" w:rsidP="008901DB">
      <w:pPr>
        <w:jc w:val="both"/>
        <w:rPr>
          <w:rFonts w:cstheme="minorHAnsi"/>
          <w:color w:val="000000"/>
          <w:shd w:val="clear" w:color="auto" w:fill="FFFFFF"/>
        </w:rPr>
      </w:pPr>
      <w:r w:rsidRPr="00455324">
        <w:rPr>
          <w:rStyle w:val="Pogrubienie"/>
          <w:rFonts w:cstheme="minorHAnsi"/>
          <w:color w:val="000000"/>
          <w:shd w:val="clear" w:color="auto" w:fill="FFFFFF"/>
        </w:rPr>
        <w:t>Promedica24</w:t>
      </w:r>
      <w:r>
        <w:rPr>
          <w:rFonts w:cstheme="minorHAnsi"/>
          <w:color w:val="000000"/>
          <w:shd w:val="clear" w:color="auto" w:fill="FFFFFF"/>
        </w:rPr>
        <w:t> to firma</w:t>
      </w:r>
      <w:r w:rsidRPr="00455324">
        <w:rPr>
          <w:rFonts w:cstheme="minorHAnsi"/>
          <w:color w:val="000000"/>
          <w:shd w:val="clear" w:color="auto" w:fill="FFFFFF"/>
        </w:rPr>
        <w:t xml:space="preserve"> zajmująca się świadczeniem usług opiekuńczych dla osób starszych. </w:t>
      </w:r>
      <w:r>
        <w:rPr>
          <w:rFonts w:cstheme="minorHAnsi"/>
          <w:color w:val="000000"/>
          <w:shd w:val="clear" w:color="auto" w:fill="FFFFFF"/>
        </w:rPr>
        <w:t>Lider</w:t>
      </w:r>
      <w:r w:rsidRPr="00455324">
        <w:rPr>
          <w:rFonts w:cstheme="minorHAnsi"/>
          <w:color w:val="000000"/>
          <w:shd w:val="clear" w:color="auto" w:fill="FFFFFF"/>
        </w:rPr>
        <w:t xml:space="preserve"> rynku opieki domowej w Europie, z ponad 1</w:t>
      </w:r>
      <w:r>
        <w:rPr>
          <w:rFonts w:cstheme="minorHAnsi"/>
          <w:color w:val="000000"/>
          <w:shd w:val="clear" w:color="auto" w:fill="FFFFFF"/>
        </w:rPr>
        <w:t>4</w:t>
      </w:r>
      <w:r w:rsidRPr="00455324">
        <w:rPr>
          <w:rFonts w:cstheme="minorHAnsi"/>
          <w:color w:val="000000"/>
          <w:shd w:val="clear" w:color="auto" w:fill="FFFFFF"/>
        </w:rPr>
        <w:t>-letnim doświadczeniem. Firma dysponuje siecią 5</w:t>
      </w:r>
      <w:r>
        <w:rPr>
          <w:rFonts w:cstheme="minorHAnsi"/>
          <w:color w:val="000000"/>
          <w:shd w:val="clear" w:color="auto" w:fill="FFFFFF"/>
        </w:rPr>
        <w:t>6</w:t>
      </w:r>
      <w:r w:rsidRPr="00455324">
        <w:rPr>
          <w:rFonts w:cstheme="minorHAnsi"/>
          <w:color w:val="000000"/>
          <w:shd w:val="clear" w:color="auto" w:fill="FFFFFF"/>
        </w:rPr>
        <w:t xml:space="preserve"> biur rekrutacyjnych w Europie, z czego aż 4</w:t>
      </w:r>
      <w:r>
        <w:rPr>
          <w:rFonts w:cstheme="minorHAnsi"/>
          <w:color w:val="000000"/>
          <w:shd w:val="clear" w:color="auto" w:fill="FFFFFF"/>
        </w:rPr>
        <w:t>4</w:t>
      </w:r>
      <w:r w:rsidRPr="00455324">
        <w:rPr>
          <w:rFonts w:cstheme="minorHAnsi"/>
          <w:color w:val="000000"/>
          <w:shd w:val="clear" w:color="auto" w:fill="FFFFFF"/>
        </w:rPr>
        <w:t xml:space="preserve"> mieści się w Polsce. Do tej</w:t>
      </w:r>
      <w:r>
        <w:rPr>
          <w:rFonts w:cstheme="minorHAnsi"/>
          <w:color w:val="000000"/>
          <w:shd w:val="clear" w:color="auto" w:fill="FFFFFF"/>
        </w:rPr>
        <w:t xml:space="preserve"> pory zaufało nam już ponad 34.2</w:t>
      </w:r>
      <w:r w:rsidRPr="00455324">
        <w:rPr>
          <w:rFonts w:cstheme="minorHAnsi"/>
          <w:color w:val="000000"/>
          <w:shd w:val="clear" w:color="auto" w:fill="FFFFFF"/>
        </w:rPr>
        <w:t>00 Opiekunek i Opiekunów seniorów. W 201</w:t>
      </w:r>
      <w:r>
        <w:rPr>
          <w:rFonts w:cstheme="minorHAnsi"/>
          <w:color w:val="000000"/>
          <w:shd w:val="clear" w:color="auto" w:fill="FFFFFF"/>
        </w:rPr>
        <w:t>7</w:t>
      </w:r>
      <w:r w:rsidRPr="00455324">
        <w:rPr>
          <w:rFonts w:cstheme="minorHAnsi"/>
          <w:color w:val="000000"/>
          <w:shd w:val="clear" w:color="auto" w:fill="FFFFFF"/>
        </w:rPr>
        <w:t xml:space="preserve"> roku Promedica24 </w:t>
      </w:r>
      <w:r>
        <w:rPr>
          <w:rFonts w:cstheme="minorHAnsi"/>
          <w:color w:val="000000"/>
          <w:shd w:val="clear" w:color="auto" w:fill="FFFFFF"/>
        </w:rPr>
        <w:t xml:space="preserve">po raz kolejny </w:t>
      </w:r>
      <w:r w:rsidRPr="00455324">
        <w:rPr>
          <w:rFonts w:cstheme="minorHAnsi"/>
          <w:color w:val="000000"/>
          <w:shd w:val="clear" w:color="auto" w:fill="FFFFFF"/>
        </w:rPr>
        <w:t>została wyróżniona godłem „Solidnego Pracodawcy” oraz „Lidera HR”.</w:t>
      </w:r>
    </w:p>
    <w:p w:rsidR="008901DB" w:rsidRDefault="008901DB" w:rsidP="008901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EBD57"/>
          <w:sz w:val="20"/>
          <w:szCs w:val="20"/>
        </w:rPr>
      </w:pPr>
      <w:r>
        <w:rPr>
          <w:rFonts w:ascii="Arial" w:eastAsia="Times New Roman" w:hAnsi="Arial" w:cs="Arial"/>
          <w:color w:val="5EBD57"/>
          <w:sz w:val="20"/>
          <w:szCs w:val="20"/>
        </w:rPr>
        <w:t>P</w:t>
      </w:r>
      <w:r w:rsidRPr="008D68D2">
        <w:rPr>
          <w:rFonts w:ascii="Arial" w:eastAsia="Times New Roman" w:hAnsi="Arial" w:cs="Arial"/>
          <w:color w:val="5EBD57"/>
          <w:sz w:val="20"/>
          <w:szCs w:val="20"/>
        </w:rPr>
        <w:t xml:space="preserve">osiadasz doświadczenie w opiece nad </w:t>
      </w:r>
      <w:r>
        <w:rPr>
          <w:rFonts w:ascii="Arial" w:eastAsia="Times New Roman" w:hAnsi="Arial" w:cs="Arial"/>
          <w:color w:val="5EBD57"/>
          <w:sz w:val="20"/>
          <w:szCs w:val="20"/>
        </w:rPr>
        <w:t>seniorami</w:t>
      </w:r>
      <w:r w:rsidRPr="008D68D2">
        <w:rPr>
          <w:rFonts w:ascii="Arial" w:eastAsia="Times New Roman" w:hAnsi="Arial" w:cs="Arial"/>
          <w:color w:val="5EBD57"/>
          <w:sz w:val="20"/>
          <w:szCs w:val="20"/>
        </w:rPr>
        <w:t xml:space="preserve"> i znasz język niemiecki przynajmniej </w:t>
      </w:r>
      <w:r>
        <w:rPr>
          <w:rFonts w:ascii="Arial" w:eastAsia="Times New Roman" w:hAnsi="Arial" w:cs="Arial"/>
          <w:color w:val="5EBD57"/>
          <w:sz w:val="20"/>
          <w:szCs w:val="20"/>
        </w:rPr>
        <w:br/>
      </w:r>
      <w:r w:rsidRPr="008D68D2">
        <w:rPr>
          <w:rFonts w:ascii="Arial" w:eastAsia="Times New Roman" w:hAnsi="Arial" w:cs="Arial"/>
          <w:color w:val="5EBD57"/>
          <w:sz w:val="20"/>
          <w:szCs w:val="20"/>
        </w:rPr>
        <w:t>w stopniu podstawowym lub jesteś gotowy/</w:t>
      </w:r>
      <w:r>
        <w:rPr>
          <w:rFonts w:ascii="Arial" w:eastAsia="Times New Roman" w:hAnsi="Arial" w:cs="Arial"/>
          <w:color w:val="5EBD57"/>
          <w:sz w:val="20"/>
          <w:szCs w:val="20"/>
        </w:rPr>
        <w:t>-</w:t>
      </w:r>
      <w:r w:rsidRPr="008D68D2">
        <w:rPr>
          <w:rFonts w:ascii="Arial" w:eastAsia="Times New Roman" w:hAnsi="Arial" w:cs="Arial"/>
          <w:color w:val="5EBD57"/>
          <w:sz w:val="20"/>
          <w:szCs w:val="20"/>
        </w:rPr>
        <w:t>a do jego nau</w:t>
      </w:r>
      <w:r>
        <w:rPr>
          <w:rFonts w:ascii="Arial" w:eastAsia="Times New Roman" w:hAnsi="Arial" w:cs="Arial"/>
          <w:color w:val="5EBD57"/>
          <w:sz w:val="20"/>
          <w:szCs w:val="20"/>
        </w:rPr>
        <w:t>ki na jednym z naszych kursów?</w:t>
      </w:r>
      <w:r>
        <w:rPr>
          <w:rFonts w:ascii="Arial" w:eastAsia="Times New Roman" w:hAnsi="Arial" w:cs="Arial"/>
          <w:color w:val="5EBD57"/>
          <w:sz w:val="20"/>
          <w:szCs w:val="20"/>
        </w:rPr>
        <w:br/>
      </w:r>
    </w:p>
    <w:p w:rsidR="008901DB" w:rsidRDefault="008901DB" w:rsidP="00890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BD57"/>
          <w:sz w:val="20"/>
          <w:szCs w:val="20"/>
        </w:rPr>
      </w:pPr>
      <w:r>
        <w:rPr>
          <w:rFonts w:ascii="Arial" w:eastAsia="Times New Roman" w:hAnsi="Arial" w:cs="Arial"/>
          <w:color w:val="5EBD57"/>
          <w:sz w:val="20"/>
          <w:szCs w:val="20"/>
        </w:rPr>
        <w:t>Z</w:t>
      </w:r>
      <w:r w:rsidRPr="008D68D2">
        <w:rPr>
          <w:rFonts w:ascii="Arial" w:eastAsia="Times New Roman" w:hAnsi="Arial" w:cs="Arial"/>
          <w:color w:val="5EBD57"/>
          <w:sz w:val="20"/>
          <w:szCs w:val="20"/>
        </w:rPr>
        <w:t>głoś się do nas już dziś!</w:t>
      </w:r>
    </w:p>
    <w:p w:rsidR="008901DB" w:rsidRDefault="008901DB" w:rsidP="008901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BD57"/>
          <w:sz w:val="20"/>
          <w:szCs w:val="20"/>
        </w:rPr>
      </w:pPr>
    </w:p>
    <w:p w:rsidR="008901DB" w:rsidRPr="00B7233F" w:rsidRDefault="008901DB" w:rsidP="00890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260AB"/>
          <w:sz w:val="36"/>
          <w:szCs w:val="36"/>
        </w:rPr>
      </w:pPr>
      <w:r w:rsidRPr="00B7233F">
        <w:rPr>
          <w:rFonts w:ascii="Arial" w:eastAsia="Times New Roman" w:hAnsi="Arial" w:cs="Arial"/>
          <w:b/>
          <w:bCs/>
          <w:color w:val="1260AB"/>
          <w:sz w:val="36"/>
          <w:szCs w:val="36"/>
        </w:rPr>
        <w:t>Opiekun/</w:t>
      </w:r>
      <w:proofErr w:type="spellStart"/>
      <w:r w:rsidRPr="00B7233F">
        <w:rPr>
          <w:rFonts w:ascii="Arial" w:eastAsia="Times New Roman" w:hAnsi="Arial" w:cs="Arial"/>
          <w:b/>
          <w:bCs/>
          <w:color w:val="1260AB"/>
          <w:sz w:val="36"/>
          <w:szCs w:val="36"/>
        </w:rPr>
        <w:t>ka</w:t>
      </w:r>
      <w:proofErr w:type="spellEnd"/>
      <w:r w:rsidRPr="00B7233F">
        <w:rPr>
          <w:rFonts w:ascii="Arial" w:eastAsia="Times New Roman" w:hAnsi="Arial" w:cs="Arial"/>
          <w:b/>
          <w:bCs/>
          <w:color w:val="1260AB"/>
          <w:sz w:val="36"/>
          <w:szCs w:val="36"/>
        </w:rPr>
        <w:t xml:space="preserve"> osób starszych</w:t>
      </w:r>
    </w:p>
    <w:p w:rsidR="008901DB" w:rsidRDefault="008901DB" w:rsidP="008901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EBD57"/>
          <w:sz w:val="20"/>
          <w:szCs w:val="20"/>
        </w:rPr>
      </w:pPr>
      <w:r w:rsidRPr="00B7233F">
        <w:rPr>
          <w:rFonts w:ascii="Arial" w:eastAsia="Times New Roman" w:hAnsi="Arial" w:cs="Arial"/>
          <w:color w:val="5EBD57"/>
          <w:sz w:val="20"/>
          <w:szCs w:val="20"/>
        </w:rPr>
        <w:t xml:space="preserve">Miejsce pracy: </w:t>
      </w:r>
      <w:r>
        <w:rPr>
          <w:rFonts w:ascii="Arial" w:eastAsia="Times New Roman" w:hAnsi="Arial" w:cs="Arial"/>
          <w:color w:val="5EBD57"/>
          <w:sz w:val="20"/>
          <w:szCs w:val="20"/>
        </w:rPr>
        <w:t>Niemcy</w:t>
      </w:r>
    </w:p>
    <w:p w:rsidR="008901DB" w:rsidRPr="00455324" w:rsidRDefault="008901DB" w:rsidP="008901DB">
      <w:pPr>
        <w:shd w:val="clear" w:color="auto" w:fill="FFFFFF"/>
        <w:spacing w:after="150" w:line="240" w:lineRule="auto"/>
        <w:jc w:val="center"/>
        <w:rPr>
          <w:b/>
        </w:rPr>
      </w:pPr>
      <w:r w:rsidRPr="00455324">
        <w:rPr>
          <w:b/>
        </w:rPr>
        <w:t>Wymagania:</w:t>
      </w:r>
    </w:p>
    <w:p w:rsidR="008901DB" w:rsidRDefault="008901DB" w:rsidP="008901DB">
      <w:pPr>
        <w:pStyle w:val="Akapitzlist"/>
        <w:numPr>
          <w:ilvl w:val="0"/>
          <w:numId w:val="1"/>
        </w:numPr>
      </w:pPr>
      <w:r>
        <w:t>komunikatywna znajomość języka niemieckiego;</w:t>
      </w:r>
    </w:p>
    <w:p w:rsidR="008901DB" w:rsidRDefault="008901DB" w:rsidP="008901DB">
      <w:pPr>
        <w:pStyle w:val="Akapitzlist"/>
        <w:numPr>
          <w:ilvl w:val="0"/>
          <w:numId w:val="1"/>
        </w:numPr>
      </w:pPr>
      <w:r>
        <w:t>doświadczenie w opiece (rodzinne lub zawodowe);</w:t>
      </w:r>
    </w:p>
    <w:p w:rsidR="008901DB" w:rsidRDefault="008901DB" w:rsidP="008901DB">
      <w:pPr>
        <w:pStyle w:val="Akapitzlist"/>
        <w:numPr>
          <w:ilvl w:val="0"/>
          <w:numId w:val="1"/>
        </w:numPr>
      </w:pPr>
      <w:r>
        <w:t>odpowiedzialność, empatia, cierpliwość.</w:t>
      </w:r>
    </w:p>
    <w:p w:rsidR="008901DB" w:rsidRDefault="008901DB" w:rsidP="008901DB">
      <w:pPr>
        <w:rPr>
          <w:b/>
        </w:rPr>
      </w:pPr>
      <w:r>
        <w:rPr>
          <w:b/>
        </w:rPr>
        <w:t>Zapewniamy:</w:t>
      </w:r>
    </w:p>
    <w:p w:rsidR="008901DB" w:rsidRDefault="008901DB" w:rsidP="008901DB">
      <w:pPr>
        <w:pStyle w:val="Akapitzlist"/>
        <w:numPr>
          <w:ilvl w:val="0"/>
          <w:numId w:val="2"/>
        </w:numPr>
      </w:pPr>
      <w:r w:rsidRPr="00CE1946">
        <w:t>atrakcyjne zarobki</w:t>
      </w:r>
      <w:r>
        <w:t xml:space="preserve"> i legalną pracę;</w:t>
      </w:r>
    </w:p>
    <w:p w:rsidR="008901DB" w:rsidRDefault="008901DB" w:rsidP="008901DB">
      <w:pPr>
        <w:pStyle w:val="Akapitzlist"/>
        <w:numPr>
          <w:ilvl w:val="0"/>
          <w:numId w:val="2"/>
        </w:numPr>
      </w:pPr>
      <w:r w:rsidRPr="00202BAD">
        <w:rPr>
          <w:b/>
        </w:rPr>
        <w:t>składki ZUS odprowadzane od średniej krajowej</w:t>
      </w:r>
      <w:r>
        <w:t>;</w:t>
      </w:r>
    </w:p>
    <w:p w:rsidR="008901DB" w:rsidRDefault="008901DB" w:rsidP="008901DB">
      <w:pPr>
        <w:pStyle w:val="Akapitzlist"/>
        <w:numPr>
          <w:ilvl w:val="0"/>
          <w:numId w:val="2"/>
        </w:numPr>
      </w:pPr>
      <w:r w:rsidRPr="00202BAD">
        <w:rPr>
          <w:b/>
        </w:rPr>
        <w:t>jedną czytelną umowę</w:t>
      </w:r>
      <w:r>
        <w:t>;</w:t>
      </w:r>
    </w:p>
    <w:p w:rsidR="008901DB" w:rsidRPr="00FE6761" w:rsidRDefault="008901DB" w:rsidP="008901D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1946">
        <w:t>dodatkowe ubezpieczanie medyczne (ERV)</w:t>
      </w:r>
      <w:r>
        <w:t>;</w:t>
      </w:r>
    </w:p>
    <w:p w:rsidR="008901DB" w:rsidRPr="00F930AD" w:rsidRDefault="008901DB" w:rsidP="008901D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kursy języka niemieckiego – </w:t>
      </w:r>
      <w:r w:rsidRPr="006C476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od podstaw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doszkalające;</w:t>
      </w:r>
    </w:p>
    <w:p w:rsidR="008901DB" w:rsidRPr="006C476D" w:rsidRDefault="008901DB" w:rsidP="008901D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pakiet medyczny Lux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Med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dla stałych Opiekunów;</w:t>
      </w:r>
    </w:p>
    <w:p w:rsidR="008901DB" w:rsidRDefault="008901DB" w:rsidP="008901DB">
      <w:pPr>
        <w:pStyle w:val="Akapitzlist"/>
        <w:numPr>
          <w:ilvl w:val="0"/>
          <w:numId w:val="2"/>
        </w:numPr>
      </w:pPr>
      <w:r>
        <w:t>pełną</w:t>
      </w:r>
      <w:r w:rsidRPr="00CE1946">
        <w:t xml:space="preserve"> orga</w:t>
      </w:r>
      <w:r>
        <w:t>nizację</w:t>
      </w:r>
      <w:r w:rsidRPr="00CE1946">
        <w:t xml:space="preserve"> pobytu – </w:t>
      </w:r>
      <w:r>
        <w:t xml:space="preserve">transport, </w:t>
      </w:r>
      <w:r w:rsidRPr="00CE1946">
        <w:t>zakwaterowanie i wyżywienie</w:t>
      </w:r>
      <w:r>
        <w:t>;</w:t>
      </w:r>
    </w:p>
    <w:p w:rsidR="008901DB" w:rsidRDefault="008901DB" w:rsidP="008901DB">
      <w:pPr>
        <w:pStyle w:val="Akapitzlist"/>
        <w:numPr>
          <w:ilvl w:val="0"/>
          <w:numId w:val="2"/>
        </w:numPr>
      </w:pPr>
      <w:r>
        <w:t>dedykowanego Opiekuna Kontraktu;</w:t>
      </w:r>
    </w:p>
    <w:p w:rsidR="008901DB" w:rsidRPr="006C476D" w:rsidRDefault="008901DB" w:rsidP="008901D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całodobowe wsparcie telefoniczne 24/7;</w:t>
      </w:r>
    </w:p>
    <w:p w:rsidR="008901DB" w:rsidRDefault="008901DB" w:rsidP="008901DB">
      <w:pPr>
        <w:pStyle w:val="Akapitzlist"/>
        <w:numPr>
          <w:ilvl w:val="0"/>
          <w:numId w:val="2"/>
        </w:numPr>
      </w:pPr>
      <w:r>
        <w:t>sprawdzone i indywidualnie dobrane oferty pracy;</w:t>
      </w:r>
    </w:p>
    <w:p w:rsidR="008901DB" w:rsidRPr="00CE1946" w:rsidRDefault="008901DB" w:rsidP="008901DB">
      <w:pPr>
        <w:pStyle w:val="Akapitzlist"/>
        <w:numPr>
          <w:ilvl w:val="0"/>
          <w:numId w:val="2"/>
        </w:numPr>
      </w:pPr>
      <w:r>
        <w:t>szybkie wyjazdy i elastyczne terminy;</w:t>
      </w:r>
    </w:p>
    <w:p w:rsidR="008901DB" w:rsidRPr="00CE1946" w:rsidRDefault="008901DB" w:rsidP="008901DB">
      <w:pPr>
        <w:pStyle w:val="Akapitzlist"/>
        <w:numPr>
          <w:ilvl w:val="0"/>
          <w:numId w:val="2"/>
        </w:numPr>
      </w:pPr>
      <w:r w:rsidRPr="00CE1946">
        <w:t xml:space="preserve">kompleksowe szkolenia </w:t>
      </w:r>
      <w:r>
        <w:t>merytoryczne z zakresu opieki, udokumentowane certyfikatami.</w:t>
      </w:r>
    </w:p>
    <w:p w:rsidR="008901DB" w:rsidRPr="00CE1946" w:rsidRDefault="008901DB" w:rsidP="008901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 w:themeColor="text1"/>
        </w:rPr>
      </w:pPr>
      <w:r w:rsidRPr="00CE1946">
        <w:rPr>
          <w:rFonts w:cstheme="minorHAnsi"/>
          <w:bCs/>
          <w:color w:val="000000" w:themeColor="text1"/>
        </w:rPr>
        <w:t>Wybierając Promedica24</w:t>
      </w:r>
      <w:r>
        <w:rPr>
          <w:rFonts w:cstheme="minorHAnsi"/>
          <w:bCs/>
          <w:color w:val="000000" w:themeColor="text1"/>
        </w:rPr>
        <w:t>,</w:t>
      </w:r>
      <w:r w:rsidRPr="00CE1946">
        <w:rPr>
          <w:rFonts w:cstheme="minorHAnsi"/>
          <w:bCs/>
          <w:color w:val="000000" w:themeColor="text1"/>
        </w:rPr>
        <w:t xml:space="preserve"> zyskujesz bezpieczeństwo i 24-god</w:t>
      </w:r>
      <w:r>
        <w:rPr>
          <w:rFonts w:cstheme="minorHAnsi"/>
          <w:bCs/>
          <w:color w:val="000000" w:themeColor="text1"/>
        </w:rPr>
        <w:t>z</w:t>
      </w:r>
      <w:r w:rsidRPr="00CE1946">
        <w:rPr>
          <w:rFonts w:cstheme="minorHAnsi"/>
          <w:bCs/>
          <w:color w:val="000000" w:themeColor="text1"/>
        </w:rPr>
        <w:t>inne wsparcie.</w:t>
      </w:r>
    </w:p>
    <w:p w:rsidR="008901DB" w:rsidRDefault="008901DB" w:rsidP="008901DB">
      <w:pPr>
        <w:jc w:val="center"/>
        <w:rPr>
          <w:b/>
        </w:rPr>
      </w:pPr>
      <w:bookmarkStart w:id="0" w:name="_GoBack"/>
      <w:bookmarkEnd w:id="0"/>
      <w:r w:rsidRPr="00CE1946">
        <w:rPr>
          <w:b/>
        </w:rPr>
        <w:t>Zgłoś się już dziś</w:t>
      </w:r>
      <w:r>
        <w:rPr>
          <w:b/>
        </w:rPr>
        <w:t xml:space="preserve">! </w:t>
      </w:r>
      <w:r w:rsidRPr="00A309E8">
        <w:rPr>
          <w:b/>
          <w:highlight w:val="yellow"/>
        </w:rPr>
        <w:t>Zadzwoń</w:t>
      </w:r>
      <w:r w:rsidRPr="00801ADE">
        <w:rPr>
          <w:b/>
          <w:highlight w:val="yellow"/>
        </w:rPr>
        <w:t>: 509 892 436.</w:t>
      </w:r>
      <w:r w:rsidRPr="00CE1946">
        <w:rPr>
          <w:b/>
        </w:rPr>
        <w:t>Ta praca jest dla Ciebie!</w:t>
      </w:r>
    </w:p>
    <w:p w:rsidR="008901DB" w:rsidRDefault="008901DB" w:rsidP="008901DB">
      <w:pPr>
        <w:jc w:val="center"/>
        <w:rPr>
          <w:b/>
        </w:rPr>
      </w:pPr>
      <w:r>
        <w:rPr>
          <w:b/>
        </w:rPr>
        <w:t xml:space="preserve">Rekrutacja na terenie </w:t>
      </w:r>
      <w:r w:rsidRPr="00CE1946">
        <w:rPr>
          <w:b/>
        </w:rPr>
        <w:t>całej Polski!</w:t>
      </w:r>
      <w:r>
        <w:rPr>
          <w:b/>
        </w:rPr>
        <w:br/>
      </w:r>
    </w:p>
    <w:p w:rsidR="008901DB" w:rsidRDefault="008901DB" w:rsidP="008901DB">
      <w:pPr>
        <w:jc w:val="center"/>
      </w:pPr>
      <w:r>
        <w:t>Osoby zainteresowane prosimy o przesyłanie aplikacji, klikając w przycisk:</w:t>
      </w:r>
    </w:p>
    <w:p w:rsidR="008901DB" w:rsidRDefault="008901DB" w:rsidP="008901D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APLIKUJ!</w:t>
      </w:r>
    </w:p>
    <w:p w:rsidR="008901DB" w:rsidRPr="0099024E" w:rsidRDefault="008901DB" w:rsidP="008901DB">
      <w:pPr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</w:pPr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 xml:space="preserve">Do przesłanej oferty prosimy dołączyć oświadczenie: „Wyrażam zgodę na przetwarzanie moich danych osobowych w celu proponowania mi ofert pracy w charakterze opiekuna przez spółkę </w:t>
      </w:r>
      <w:proofErr w:type="spellStart"/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>Promedica</w:t>
      </w:r>
      <w:proofErr w:type="spellEnd"/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>Care</w:t>
      </w:r>
      <w:proofErr w:type="spellEnd"/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 xml:space="preserve"> Sp. z o.o. z siedzibą w Warszawie (00-807) przy Al. Jerozolimskich 94”.</w:t>
      </w:r>
    </w:p>
    <w:p w:rsidR="008901DB" w:rsidRPr="0099024E" w:rsidRDefault="008901DB" w:rsidP="008901DB">
      <w:pPr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</w:pPr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 xml:space="preserve">Informujemy o możliwości wycofania w dowolnym momencie udzielonej zgody przez wysłanie maila na adres: </w:t>
      </w:r>
      <w:hyperlink r:id="rId5" w:history="1">
        <w:r w:rsidRPr="0099024E">
          <w:rPr>
            <w:rStyle w:val="Hipercze"/>
            <w:rFonts w:asciiTheme="majorHAnsi" w:hAnsiTheme="majorHAnsi" w:cstheme="majorHAnsi"/>
            <w:i/>
            <w:sz w:val="16"/>
            <w:szCs w:val="16"/>
            <w:shd w:val="clear" w:color="auto" w:fill="FFFFFF"/>
          </w:rPr>
          <w:t>daneosobowe@promedica24.pl</w:t>
        </w:r>
      </w:hyperlink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 xml:space="preserve">  lub drogą telefoniczną dzwoniąc na numer: +48 22 120 21 00, pisemnie na adres: Aleje Jerozolimskie 94, 00-807 Warszawa, lub osobiście. Cofnięcie zgody nie będzie wpływało na zgodność z prawem przetwarzania, którego dokonano na podstawie zgody przed jej cofnięciem.</w:t>
      </w:r>
    </w:p>
    <w:p w:rsidR="008901DB" w:rsidRPr="005C0046" w:rsidRDefault="008901DB" w:rsidP="008901D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 xml:space="preserve"> Administratorem danych osobowych jest spółka </w:t>
      </w:r>
      <w:proofErr w:type="spellStart"/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>Promedica</w:t>
      </w:r>
      <w:proofErr w:type="spellEnd"/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>Care</w:t>
      </w:r>
      <w:proofErr w:type="spellEnd"/>
      <w:r w:rsidRPr="0099024E">
        <w:rPr>
          <w:rFonts w:asciiTheme="majorHAnsi" w:hAnsiTheme="majorHAnsi" w:cstheme="majorHAnsi"/>
          <w:i/>
          <w:color w:val="000000"/>
          <w:sz w:val="16"/>
          <w:szCs w:val="16"/>
          <w:shd w:val="clear" w:color="auto" w:fill="FFFFFF"/>
        </w:rPr>
        <w:t xml:space="preserve"> Sp. z o.o. z siedzibą w Warszawie (00-807) przy Al. Jerozolimskich 94. Dane osobowe będą przetwarzane w celu proponowania ofert pracy w charakterze opiekuna. Prosimy o zapoznanie się z pełną informacją  dotyczącą ochrony Pani/Pana danych osobowych  na stronie internetowej: </w:t>
      </w:r>
      <w:hyperlink r:id="rId6" w:history="1">
        <w:r w:rsidRPr="0099024E">
          <w:rPr>
            <w:rStyle w:val="Hipercze"/>
            <w:rFonts w:asciiTheme="majorHAnsi" w:hAnsiTheme="majorHAnsi" w:cstheme="majorHAnsi"/>
            <w:i/>
            <w:sz w:val="16"/>
            <w:szCs w:val="16"/>
            <w:shd w:val="clear" w:color="auto" w:fill="FFFFFF"/>
          </w:rPr>
          <w:t>https://promedica24.com.pl/ochrona-twoich-danych-osobowych/</w:t>
        </w:r>
      </w:hyperlink>
    </w:p>
    <w:p w:rsidR="00A759D4" w:rsidRDefault="00A759D4"/>
    <w:sectPr w:rsidR="00A759D4" w:rsidSect="00FE676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1C97"/>
    <w:multiLevelType w:val="hybridMultilevel"/>
    <w:tmpl w:val="F13E89D2"/>
    <w:lvl w:ilvl="0" w:tplc="B8C25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54680"/>
    <w:multiLevelType w:val="hybridMultilevel"/>
    <w:tmpl w:val="A5D09D90"/>
    <w:lvl w:ilvl="0" w:tplc="B8C25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01DB"/>
    <w:rsid w:val="00167415"/>
    <w:rsid w:val="008901DB"/>
    <w:rsid w:val="00A759D4"/>
    <w:rsid w:val="00CA4FDE"/>
    <w:rsid w:val="00DE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01DB"/>
    <w:rPr>
      <w:b/>
      <w:bCs/>
    </w:rPr>
  </w:style>
  <w:style w:type="paragraph" w:styleId="Akapitzlist">
    <w:name w:val="List Paragraph"/>
    <w:basedOn w:val="Normalny"/>
    <w:uiPriority w:val="34"/>
    <w:qFormat/>
    <w:rsid w:val="008901D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890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edica24.com.pl/ochrona-twoich-danych-osobowych/" TargetMode="External"/><Relationship Id="rId5" Type="http://schemas.openxmlformats.org/officeDocument/2006/relationships/hyperlink" Target="mailto:daneosobowe@promedica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pup23</dc:creator>
  <cp:keywords/>
  <dc:description/>
  <cp:lastModifiedBy>pup23</cp:lastModifiedBy>
  <cp:revision>4</cp:revision>
  <dcterms:created xsi:type="dcterms:W3CDTF">2019-07-05T13:18:00Z</dcterms:created>
  <dcterms:modified xsi:type="dcterms:W3CDTF">2019-07-05T13:38:00Z</dcterms:modified>
</cp:coreProperties>
</file>